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0FD" w:rsidRPr="00D4198F" w:rsidRDefault="00DD28CD" w:rsidP="00D4198F">
      <w:pPr>
        <w:rPr>
          <w:rFonts w:asciiTheme="minorHAnsi" w:hAnsiTheme="minorHAnsi" w:cstheme="minorHAnsi"/>
        </w:rPr>
      </w:pPr>
      <w:bookmarkStart w:id="0" w:name="_GoBack"/>
      <w:bookmarkEnd w:id="0"/>
      <w:r>
        <w:rPr>
          <w:rFonts w:asciiTheme="minorHAnsi" w:hAnsiTheme="minorHAnsi" w:cstheme="minorHAnsi"/>
          <w:noProof/>
          <w:lang w:val="en-PH"/>
        </w:rPr>
        <w:drawing>
          <wp:anchor distT="0" distB="0" distL="114300" distR="114300" simplePos="0" relativeHeight="251661824" behindDoc="0" locked="0" layoutInCell="1" allowOverlap="1" wp14:anchorId="3FBEE635" wp14:editId="19925739">
            <wp:simplePos x="0" y="0"/>
            <wp:positionH relativeFrom="column">
              <wp:posOffset>-569595</wp:posOffset>
            </wp:positionH>
            <wp:positionV relativeFrom="paragraph">
              <wp:posOffset>4792980</wp:posOffset>
            </wp:positionV>
            <wp:extent cx="1800225" cy="323850"/>
            <wp:effectExtent l="0" t="0" r="0" b="0"/>
            <wp:wrapNone/>
            <wp:docPr id="16" name="Picture 2" descr="D:\ecorun files 2016\RCSPM.png"/>
            <wp:cNvGraphicFramePr/>
            <a:graphic xmlns:a="http://schemas.openxmlformats.org/drawingml/2006/main">
              <a:graphicData uri="http://schemas.openxmlformats.org/drawingml/2006/picture">
                <pic:pic xmlns:pic="http://schemas.openxmlformats.org/drawingml/2006/picture">
                  <pic:nvPicPr>
                    <pic:cNvPr id="1030" name="Picture 6" descr="D:\ecorun files 2016\RCS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323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rFonts w:asciiTheme="minorHAnsi" w:hAnsiTheme="minorHAnsi" w:cstheme="minorHAnsi"/>
          <w:noProof/>
          <w:lang w:val="en-PH"/>
        </w:rPr>
        <w:drawing>
          <wp:anchor distT="0" distB="0" distL="114300" distR="114300" simplePos="0" relativeHeight="251652608" behindDoc="0" locked="0" layoutInCell="1" allowOverlap="1" wp14:anchorId="1F98F81B" wp14:editId="4A72ED6D">
            <wp:simplePos x="0" y="0"/>
            <wp:positionH relativeFrom="column">
              <wp:posOffset>-560070</wp:posOffset>
            </wp:positionH>
            <wp:positionV relativeFrom="paragraph">
              <wp:posOffset>-417195</wp:posOffset>
            </wp:positionV>
            <wp:extent cx="1800225" cy="323850"/>
            <wp:effectExtent l="19050" t="0" r="0" b="0"/>
            <wp:wrapNone/>
            <wp:docPr id="2" name="Picture 2" descr="D:\ecorun files 2016\RCSPM.png"/>
            <wp:cNvGraphicFramePr/>
            <a:graphic xmlns:a="http://schemas.openxmlformats.org/drawingml/2006/main">
              <a:graphicData uri="http://schemas.openxmlformats.org/drawingml/2006/picture">
                <pic:pic xmlns:pic="http://schemas.openxmlformats.org/drawingml/2006/picture">
                  <pic:nvPicPr>
                    <pic:cNvPr id="1030" name="Picture 6" descr="D:\ecorun files 2016\RCSPM.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0225" cy="3238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2B0135">
        <w:rPr>
          <w:rFonts w:asciiTheme="minorHAnsi" w:hAnsiTheme="minorHAnsi" w:cstheme="minorHAnsi"/>
          <w:noProof/>
          <w:lang w:val="en-PH"/>
        </w:rPr>
        <w:pict>
          <v:shapetype id="_x0000_t202" coordsize="21600,21600" o:spt="202" path="m,l,21600r21600,l21600,xe">
            <v:stroke joinstyle="miter"/>
            <v:path gradientshapeok="t" o:connecttype="rect"/>
          </v:shapetype>
          <v:shape id="_x0000_s1030" type="#_x0000_t202" style="position:absolute;margin-left:-50.85pt;margin-top:517.45pt;width:294pt;height:264.8pt;z-index:251673600;mso-height-percent:200;mso-position-horizontal-relative:text;mso-position-vertical-relative:text;mso-height-percent:200;mso-width-relative:margin;mso-height-relative:margin" filled="f" stroked="f">
            <v:textbox style="mso-fit-shape-to-text:t">
              <w:txbxContent>
                <w:p w:rsidR="0075638C" w:rsidRPr="00EA33F5" w:rsidRDefault="0075638C" w:rsidP="0075638C">
                  <w:pPr>
                    <w:rPr>
                      <w:rFonts w:ascii="Arial" w:hAnsi="Arial" w:cs="Arial"/>
                      <w:sz w:val="16"/>
                      <w:szCs w:val="16"/>
                      <w:lang w:val="en-PH"/>
                    </w:rPr>
                  </w:pPr>
                  <w:r w:rsidRPr="00EA33F5">
                    <w:rPr>
                      <w:rFonts w:ascii="Arial" w:hAnsi="Arial" w:cs="Arial"/>
                      <w:b/>
                      <w:bCs/>
                      <w:sz w:val="16"/>
                      <w:szCs w:val="16"/>
                      <w:lang w:val="en-PH"/>
                    </w:rPr>
                    <w:t>IMPORTANT</w:t>
                  </w:r>
                  <w:r w:rsidRPr="00EA33F5">
                    <w:rPr>
                      <w:rFonts w:ascii="Arial" w:hAnsi="Arial" w:cs="Arial"/>
                      <w:sz w:val="16"/>
                      <w:szCs w:val="16"/>
                    </w:rPr>
                    <w:t xml:space="preserve"> </w:t>
                  </w:r>
                </w:p>
                <w:p w:rsidR="0075638C" w:rsidRPr="00EA33F5" w:rsidRDefault="0075638C" w:rsidP="0075638C">
                  <w:pPr>
                    <w:numPr>
                      <w:ilvl w:val="0"/>
                      <w:numId w:val="37"/>
                    </w:numPr>
                    <w:rPr>
                      <w:rFonts w:ascii="Arial" w:hAnsi="Arial" w:cs="Arial"/>
                      <w:sz w:val="16"/>
                      <w:szCs w:val="16"/>
                      <w:lang w:val="en-PH"/>
                    </w:rPr>
                  </w:pPr>
                  <w:r w:rsidRPr="00EA33F5">
                    <w:rPr>
                      <w:rFonts w:ascii="Arial" w:hAnsi="Arial" w:cs="Arial"/>
                      <w:sz w:val="16"/>
                      <w:szCs w:val="16"/>
                      <w:lang w:val="en-PH"/>
                    </w:rPr>
                    <w:t>Event takes place rain or shine</w:t>
                  </w:r>
                  <w:r w:rsidRPr="00EA33F5">
                    <w:rPr>
                      <w:rFonts w:ascii="Arial" w:hAnsi="Arial" w:cs="Arial"/>
                      <w:sz w:val="16"/>
                      <w:szCs w:val="16"/>
                    </w:rPr>
                    <w:t xml:space="preserve"> </w:t>
                  </w:r>
                </w:p>
                <w:p w:rsidR="0075638C" w:rsidRPr="00EA33F5" w:rsidRDefault="0075638C" w:rsidP="0075638C">
                  <w:pPr>
                    <w:numPr>
                      <w:ilvl w:val="0"/>
                      <w:numId w:val="37"/>
                    </w:numPr>
                    <w:rPr>
                      <w:rFonts w:ascii="Arial" w:hAnsi="Arial" w:cs="Arial"/>
                      <w:sz w:val="16"/>
                      <w:szCs w:val="16"/>
                      <w:lang w:val="en-PH"/>
                    </w:rPr>
                  </w:pPr>
                  <w:r w:rsidRPr="00EA33F5">
                    <w:rPr>
                      <w:rFonts w:ascii="Arial" w:hAnsi="Arial" w:cs="Arial"/>
                      <w:sz w:val="16"/>
                      <w:szCs w:val="16"/>
                      <w:lang w:val="en-PH"/>
                    </w:rPr>
                    <w:t>Entry Fee is non-refundable (</w:t>
                  </w:r>
                  <w:proofErr w:type="spellStart"/>
                  <w:r w:rsidRPr="00EA33F5">
                    <w:rPr>
                      <w:rFonts w:ascii="Arial" w:hAnsi="Arial" w:cs="Arial"/>
                      <w:sz w:val="16"/>
                      <w:szCs w:val="16"/>
                      <w:lang w:val="en-PH"/>
                    </w:rPr>
                    <w:t>Php</w:t>
                  </w:r>
                  <w:proofErr w:type="spellEnd"/>
                  <w:r w:rsidRPr="00EA33F5">
                    <w:rPr>
                      <w:rFonts w:ascii="Arial" w:hAnsi="Arial" w:cs="Arial"/>
                      <w:sz w:val="16"/>
                      <w:szCs w:val="16"/>
                      <w:lang w:val="en-PH"/>
                    </w:rPr>
                    <w:t xml:space="preserve"> 150.00)</w:t>
                  </w:r>
                  <w:r w:rsidRPr="00EA33F5">
                    <w:rPr>
                      <w:rFonts w:ascii="Arial" w:hAnsi="Arial" w:cs="Arial"/>
                      <w:sz w:val="16"/>
                      <w:szCs w:val="16"/>
                    </w:rPr>
                    <w:t xml:space="preserve"> </w:t>
                  </w:r>
                </w:p>
                <w:p w:rsidR="0075638C" w:rsidRPr="00EA33F5" w:rsidRDefault="0075638C" w:rsidP="0075638C">
                  <w:pPr>
                    <w:numPr>
                      <w:ilvl w:val="0"/>
                      <w:numId w:val="37"/>
                    </w:numPr>
                    <w:rPr>
                      <w:rFonts w:ascii="Arial" w:hAnsi="Arial" w:cs="Arial"/>
                      <w:sz w:val="16"/>
                      <w:szCs w:val="16"/>
                      <w:lang w:val="en-PH"/>
                    </w:rPr>
                  </w:pPr>
                  <w:r w:rsidRPr="00EA33F5">
                    <w:rPr>
                      <w:rFonts w:ascii="Arial" w:hAnsi="Arial" w:cs="Arial"/>
                      <w:sz w:val="16"/>
                      <w:szCs w:val="16"/>
                      <w:lang w:val="en-PH"/>
                    </w:rPr>
                    <w:t>Race Numbers are non-transferable</w:t>
                  </w:r>
                  <w:r w:rsidRPr="00EA33F5">
                    <w:rPr>
                      <w:rFonts w:ascii="Arial" w:hAnsi="Arial" w:cs="Arial"/>
                      <w:sz w:val="16"/>
                      <w:szCs w:val="16"/>
                    </w:rPr>
                    <w:t xml:space="preserve"> </w:t>
                  </w:r>
                </w:p>
                <w:p w:rsidR="0075638C" w:rsidRDefault="0075638C" w:rsidP="0075638C">
                  <w:pPr>
                    <w:numPr>
                      <w:ilvl w:val="0"/>
                      <w:numId w:val="37"/>
                    </w:numPr>
                    <w:rPr>
                      <w:rFonts w:ascii="Arial" w:hAnsi="Arial" w:cs="Arial"/>
                      <w:sz w:val="16"/>
                      <w:szCs w:val="16"/>
                      <w:lang w:val="en-PH"/>
                    </w:rPr>
                  </w:pPr>
                  <w:r w:rsidRPr="00EA33F5">
                    <w:rPr>
                      <w:rFonts w:ascii="Arial" w:hAnsi="Arial" w:cs="Arial"/>
                      <w:sz w:val="16"/>
                      <w:szCs w:val="16"/>
                      <w:lang w:val="en-PH"/>
                    </w:rPr>
                    <w:t>No multiple registration</w:t>
                  </w:r>
                </w:p>
                <w:p w:rsidR="0075638C" w:rsidRPr="00EA33F5" w:rsidRDefault="0075638C" w:rsidP="0075638C">
                  <w:pPr>
                    <w:ind w:left="720"/>
                    <w:rPr>
                      <w:rFonts w:ascii="Arial" w:hAnsi="Arial" w:cs="Arial"/>
                      <w:sz w:val="16"/>
                      <w:szCs w:val="16"/>
                      <w:lang w:val="en-PH"/>
                    </w:rPr>
                  </w:pPr>
                </w:p>
                <w:p w:rsidR="0075638C" w:rsidRPr="00EA33F5" w:rsidRDefault="0075638C" w:rsidP="0075638C">
                  <w:pPr>
                    <w:rPr>
                      <w:rFonts w:ascii="Arial" w:hAnsi="Arial" w:cs="Arial"/>
                      <w:sz w:val="16"/>
                      <w:szCs w:val="16"/>
                      <w:lang w:val="en-PH"/>
                    </w:rPr>
                  </w:pPr>
                  <w:r w:rsidRPr="00EA33F5">
                    <w:rPr>
                      <w:rFonts w:ascii="Arial" w:hAnsi="Arial" w:cs="Arial"/>
                      <w:b/>
                      <w:bCs/>
                      <w:sz w:val="16"/>
                      <w:szCs w:val="16"/>
                      <w:lang w:val="en-PH"/>
                    </w:rPr>
                    <w:t>RULES AND REGULATIONS</w:t>
                  </w:r>
                  <w:r w:rsidRPr="00EA33F5">
                    <w:rPr>
                      <w:rFonts w:ascii="Arial" w:hAnsi="Arial" w:cs="Arial"/>
                      <w:sz w:val="16"/>
                      <w:szCs w:val="16"/>
                    </w:rPr>
                    <w:t xml:space="preserve"> </w:t>
                  </w:r>
                </w:p>
                <w:p w:rsidR="0075638C" w:rsidRPr="00EA33F5" w:rsidRDefault="0075638C" w:rsidP="0075638C">
                  <w:pPr>
                    <w:numPr>
                      <w:ilvl w:val="0"/>
                      <w:numId w:val="39"/>
                    </w:numPr>
                    <w:rPr>
                      <w:rFonts w:ascii="Arial" w:hAnsi="Arial" w:cs="Arial"/>
                      <w:sz w:val="16"/>
                      <w:szCs w:val="16"/>
                      <w:lang w:val="en-PH"/>
                    </w:rPr>
                  </w:pPr>
                  <w:r w:rsidRPr="00EA33F5">
                    <w:rPr>
                      <w:rFonts w:ascii="Arial" w:hAnsi="Arial" w:cs="Arial"/>
                      <w:sz w:val="16"/>
                      <w:szCs w:val="16"/>
                      <w:lang w:val="en-PH"/>
                    </w:rPr>
                    <w:t>Participants below 18 years old must have their entries signed by a parent or a guardian.</w:t>
                  </w:r>
                  <w:r w:rsidRPr="00EA33F5">
                    <w:rPr>
                      <w:rFonts w:ascii="Arial" w:hAnsi="Arial" w:cs="Arial"/>
                      <w:sz w:val="16"/>
                      <w:szCs w:val="16"/>
                    </w:rPr>
                    <w:t xml:space="preserve"> </w:t>
                  </w:r>
                </w:p>
                <w:p w:rsidR="0075638C" w:rsidRPr="00EA33F5" w:rsidRDefault="0075638C" w:rsidP="0075638C">
                  <w:pPr>
                    <w:numPr>
                      <w:ilvl w:val="0"/>
                      <w:numId w:val="39"/>
                    </w:numPr>
                    <w:rPr>
                      <w:rFonts w:ascii="Arial" w:hAnsi="Arial" w:cs="Arial"/>
                      <w:sz w:val="16"/>
                      <w:szCs w:val="16"/>
                      <w:lang w:val="en-PH"/>
                    </w:rPr>
                  </w:pPr>
                  <w:r w:rsidRPr="00EA33F5">
                    <w:rPr>
                      <w:rFonts w:ascii="Arial" w:hAnsi="Arial" w:cs="Arial"/>
                      <w:sz w:val="16"/>
                      <w:szCs w:val="16"/>
                      <w:lang w:val="en-PH"/>
                    </w:rPr>
                    <w:t>Race Bib Numbers should be pinned in front of your shirt and must be worn at all times during the race.</w:t>
                  </w:r>
                  <w:r w:rsidRPr="00EA33F5">
                    <w:rPr>
                      <w:rFonts w:ascii="Arial" w:hAnsi="Arial" w:cs="Arial"/>
                      <w:sz w:val="16"/>
                      <w:szCs w:val="16"/>
                    </w:rPr>
                    <w:t xml:space="preserve"> </w:t>
                  </w:r>
                </w:p>
                <w:p w:rsidR="0075638C" w:rsidRPr="00EA33F5" w:rsidRDefault="0075638C" w:rsidP="0075638C">
                  <w:pPr>
                    <w:numPr>
                      <w:ilvl w:val="0"/>
                      <w:numId w:val="39"/>
                    </w:numPr>
                    <w:rPr>
                      <w:rFonts w:ascii="Arial" w:hAnsi="Arial" w:cs="Arial"/>
                      <w:sz w:val="16"/>
                      <w:szCs w:val="16"/>
                      <w:lang w:val="en-PH"/>
                    </w:rPr>
                  </w:pPr>
                  <w:r w:rsidRPr="00EA33F5">
                    <w:rPr>
                      <w:rFonts w:ascii="Arial" w:hAnsi="Arial" w:cs="Arial"/>
                      <w:sz w:val="16"/>
                      <w:szCs w:val="16"/>
                      <w:lang w:val="en-PH"/>
                    </w:rPr>
                    <w:t>The participating group/institution/company shall facilitate registration and collection of waivers.</w:t>
                  </w:r>
                  <w:r w:rsidRPr="00EA33F5">
                    <w:rPr>
                      <w:rFonts w:ascii="Arial" w:hAnsi="Arial" w:cs="Arial"/>
                      <w:sz w:val="16"/>
                      <w:szCs w:val="16"/>
                    </w:rPr>
                    <w:t xml:space="preserve"> </w:t>
                  </w:r>
                </w:p>
                <w:p w:rsidR="0075638C" w:rsidRPr="00EA33F5" w:rsidRDefault="0075638C" w:rsidP="0075638C">
                  <w:pPr>
                    <w:numPr>
                      <w:ilvl w:val="0"/>
                      <w:numId w:val="39"/>
                    </w:numPr>
                    <w:rPr>
                      <w:rFonts w:ascii="Arial" w:hAnsi="Arial" w:cs="Arial"/>
                      <w:sz w:val="16"/>
                      <w:szCs w:val="16"/>
                      <w:lang w:val="en-PH"/>
                    </w:rPr>
                  </w:pPr>
                  <w:r w:rsidRPr="00EA33F5">
                    <w:rPr>
                      <w:rFonts w:ascii="Arial" w:hAnsi="Arial" w:cs="Arial"/>
                      <w:sz w:val="16"/>
                      <w:szCs w:val="16"/>
                      <w:lang w:val="en-PH"/>
                    </w:rPr>
                    <w:t xml:space="preserve">Participants can wear running attire. The students can wear their P.E t-shirt. They can also opt to wear green running attire. </w:t>
                  </w:r>
                </w:p>
                <w:p w:rsidR="0075638C" w:rsidRPr="00EA33F5" w:rsidRDefault="0075638C" w:rsidP="0075638C">
                  <w:pPr>
                    <w:numPr>
                      <w:ilvl w:val="0"/>
                      <w:numId w:val="39"/>
                    </w:numPr>
                    <w:rPr>
                      <w:rFonts w:ascii="Arial" w:hAnsi="Arial" w:cs="Arial"/>
                      <w:sz w:val="16"/>
                      <w:szCs w:val="16"/>
                      <w:lang w:val="en-PH"/>
                    </w:rPr>
                  </w:pPr>
                  <w:r w:rsidRPr="00EA33F5">
                    <w:rPr>
                      <w:rFonts w:ascii="Arial" w:hAnsi="Arial" w:cs="Arial"/>
                      <w:sz w:val="16"/>
                      <w:szCs w:val="16"/>
                      <w:lang w:val="en-PH"/>
                    </w:rPr>
                    <w:t>Participants may run, walk or rest upon their discretion.</w:t>
                  </w:r>
                  <w:r w:rsidRPr="00EA33F5">
                    <w:rPr>
                      <w:rFonts w:ascii="Arial" w:hAnsi="Arial" w:cs="Arial"/>
                      <w:sz w:val="16"/>
                      <w:szCs w:val="16"/>
                    </w:rPr>
                    <w:t xml:space="preserve"> </w:t>
                  </w:r>
                </w:p>
                <w:p w:rsidR="0075638C" w:rsidRPr="00EA33F5" w:rsidRDefault="0075638C" w:rsidP="0075638C">
                  <w:pPr>
                    <w:numPr>
                      <w:ilvl w:val="0"/>
                      <w:numId w:val="39"/>
                    </w:numPr>
                    <w:rPr>
                      <w:rFonts w:ascii="Arial" w:hAnsi="Arial" w:cs="Arial"/>
                      <w:sz w:val="16"/>
                      <w:szCs w:val="16"/>
                      <w:lang w:val="en-PH"/>
                    </w:rPr>
                  </w:pPr>
                  <w:r w:rsidRPr="00EA33F5">
                    <w:rPr>
                      <w:rFonts w:ascii="Arial" w:hAnsi="Arial" w:cs="Arial"/>
                      <w:sz w:val="16"/>
                      <w:szCs w:val="16"/>
                      <w:lang w:val="en-PH"/>
                    </w:rPr>
                    <w:t>The organizers reserve the right to alter any of the above rules and regulations that they deem necessary to ensure the success of the race.</w:t>
                  </w:r>
                  <w:r w:rsidRPr="00EA33F5">
                    <w:rPr>
                      <w:rFonts w:ascii="Arial" w:hAnsi="Arial" w:cs="Arial"/>
                      <w:sz w:val="16"/>
                      <w:szCs w:val="16"/>
                    </w:rPr>
                    <w:t xml:space="preserve"> </w:t>
                  </w:r>
                </w:p>
                <w:p w:rsidR="0075638C" w:rsidRPr="00EA33F5" w:rsidRDefault="0075638C" w:rsidP="0075638C">
                  <w:pPr>
                    <w:numPr>
                      <w:ilvl w:val="0"/>
                      <w:numId w:val="39"/>
                    </w:numPr>
                    <w:rPr>
                      <w:rFonts w:ascii="Arial" w:hAnsi="Arial" w:cs="Arial"/>
                      <w:sz w:val="16"/>
                      <w:szCs w:val="16"/>
                      <w:lang w:val="en-PH"/>
                    </w:rPr>
                  </w:pPr>
                  <w:r w:rsidRPr="00EA33F5">
                    <w:rPr>
                      <w:rFonts w:ascii="Arial" w:hAnsi="Arial" w:cs="Arial"/>
                      <w:sz w:val="16"/>
                      <w:szCs w:val="16"/>
                      <w:lang w:val="en-PH"/>
                    </w:rPr>
                    <w:t>Since this is only a run for a cause, the top 3 male and female runners for each category will be officially timed and will be declared winners.</w:t>
                  </w:r>
                  <w:r w:rsidRPr="00EA33F5">
                    <w:rPr>
                      <w:rFonts w:ascii="Arial" w:hAnsi="Arial" w:cs="Arial"/>
                      <w:sz w:val="16"/>
                      <w:szCs w:val="16"/>
                    </w:rPr>
                    <w:t xml:space="preserve"> </w:t>
                  </w:r>
                </w:p>
                <w:p w:rsidR="0075638C" w:rsidRPr="00EA33F5" w:rsidRDefault="0075638C" w:rsidP="0075638C">
                  <w:pPr>
                    <w:numPr>
                      <w:ilvl w:val="0"/>
                      <w:numId w:val="39"/>
                    </w:numPr>
                    <w:rPr>
                      <w:rFonts w:ascii="Arial" w:hAnsi="Arial" w:cs="Arial"/>
                      <w:sz w:val="16"/>
                      <w:szCs w:val="16"/>
                      <w:lang w:val="en-PH"/>
                    </w:rPr>
                  </w:pPr>
                  <w:r w:rsidRPr="00EA33F5">
                    <w:rPr>
                      <w:rFonts w:ascii="Arial" w:hAnsi="Arial" w:cs="Arial"/>
                      <w:sz w:val="16"/>
                      <w:szCs w:val="16"/>
                      <w:lang w:val="en-PH"/>
                    </w:rPr>
                    <w:t xml:space="preserve">All protest related to the results must be done in writing and submitted to the Race Organizers within 30 minutes after the official announcement of winners. A protest fee of </w:t>
                  </w:r>
                  <w:proofErr w:type="spellStart"/>
                  <w:r w:rsidRPr="00EA33F5">
                    <w:rPr>
                      <w:rFonts w:ascii="Arial" w:hAnsi="Arial" w:cs="Arial"/>
                      <w:sz w:val="16"/>
                      <w:szCs w:val="16"/>
                      <w:lang w:val="en-PH"/>
                    </w:rPr>
                    <w:t>Php</w:t>
                  </w:r>
                  <w:proofErr w:type="spellEnd"/>
                  <w:r w:rsidRPr="00EA33F5">
                    <w:rPr>
                      <w:rFonts w:ascii="Arial" w:hAnsi="Arial" w:cs="Arial"/>
                      <w:sz w:val="16"/>
                      <w:szCs w:val="16"/>
                      <w:lang w:val="en-PH"/>
                    </w:rPr>
                    <w:t xml:space="preserve"> 1,500.00 will be collected for every written protest made.</w:t>
                  </w:r>
                  <w:r w:rsidRPr="00EA33F5">
                    <w:rPr>
                      <w:rFonts w:ascii="Arial" w:hAnsi="Arial" w:cs="Arial"/>
                      <w:sz w:val="16"/>
                      <w:szCs w:val="16"/>
                    </w:rPr>
                    <w:t xml:space="preserve"> </w:t>
                  </w:r>
                </w:p>
                <w:p w:rsidR="0075638C" w:rsidRPr="00EA33F5" w:rsidRDefault="0075638C" w:rsidP="0075638C">
                  <w:pPr>
                    <w:numPr>
                      <w:ilvl w:val="0"/>
                      <w:numId w:val="39"/>
                    </w:numPr>
                    <w:rPr>
                      <w:rFonts w:ascii="Arial" w:hAnsi="Arial" w:cs="Arial"/>
                      <w:sz w:val="16"/>
                      <w:szCs w:val="16"/>
                      <w:lang w:val="en-PH"/>
                    </w:rPr>
                  </w:pPr>
                  <w:r w:rsidRPr="00EA33F5">
                    <w:rPr>
                      <w:rFonts w:ascii="Arial" w:hAnsi="Arial" w:cs="Arial"/>
                      <w:sz w:val="16"/>
                      <w:szCs w:val="16"/>
                      <w:lang w:val="en-PH"/>
                    </w:rPr>
                    <w:t>The organizer’s decision is final.</w:t>
                  </w:r>
                </w:p>
                <w:p w:rsidR="0075638C" w:rsidRPr="00EA33F5" w:rsidRDefault="0075638C" w:rsidP="0075638C">
                  <w:pPr>
                    <w:rPr>
                      <w:rFonts w:ascii="Arial" w:hAnsi="Arial" w:cs="Arial"/>
                      <w:sz w:val="16"/>
                      <w:szCs w:val="16"/>
                    </w:rPr>
                  </w:pPr>
                </w:p>
              </w:txbxContent>
            </v:textbox>
          </v:shape>
        </w:pict>
      </w:r>
      <w:r w:rsidR="002B0135">
        <w:rPr>
          <w:rFonts w:asciiTheme="minorHAnsi" w:hAnsiTheme="minorHAnsi" w:cstheme="minorHAnsi"/>
          <w:noProof/>
          <w:lang w:val="en-PH"/>
        </w:rPr>
        <w:pict>
          <v:shapetype id="_x0000_t32" coordsize="21600,21600" o:spt="32" o:oned="t" path="m,l21600,21600e" filled="f">
            <v:path arrowok="t" fillok="f" o:connecttype="none"/>
            <o:lock v:ext="edit" shapetype="t"/>
          </v:shapetype>
          <v:shape id="_x0000_s1033" type="#_x0000_t32" style="position:absolute;margin-left:368.4pt;margin-top:747.9pt;width:145.5pt;height:.05pt;z-index:251684864;mso-position-horizontal-relative:text;mso-position-vertical-relative:text" o:connectortype="straight"/>
        </w:pict>
      </w:r>
      <w:r w:rsidR="002B0135">
        <w:rPr>
          <w:rFonts w:asciiTheme="minorHAnsi" w:hAnsiTheme="minorHAnsi" w:cstheme="minorHAnsi"/>
          <w:noProof/>
          <w:lang w:val="en-PH"/>
        </w:rPr>
        <w:pict>
          <v:shape id="_x0000_s1032" type="#_x0000_t32" style="position:absolute;margin-left:368.4pt;margin-top:323.4pt;width:145.5pt;height:.05pt;z-index:251683840;mso-position-horizontal-relative:text;mso-position-vertical-relative:text" o:connectortype="straight"/>
        </w:pict>
      </w:r>
      <w:r w:rsidR="0069787F">
        <w:rPr>
          <w:rFonts w:asciiTheme="minorHAnsi" w:hAnsiTheme="minorHAnsi" w:cstheme="minorHAnsi"/>
          <w:noProof/>
          <w:lang w:val="en-PH"/>
        </w:rPr>
        <w:drawing>
          <wp:anchor distT="0" distB="0" distL="114300" distR="114300" simplePos="0" relativeHeight="251655680" behindDoc="0" locked="0" layoutInCell="1" allowOverlap="1" wp14:anchorId="360B46FA" wp14:editId="69AEB4D7">
            <wp:simplePos x="0" y="0"/>
            <wp:positionH relativeFrom="column">
              <wp:posOffset>-721995</wp:posOffset>
            </wp:positionH>
            <wp:positionV relativeFrom="paragraph">
              <wp:posOffset>-112395</wp:posOffset>
            </wp:positionV>
            <wp:extent cx="1981200" cy="1362075"/>
            <wp:effectExtent l="0" t="0" r="0" b="0"/>
            <wp:wrapNone/>
            <wp:docPr id="3" name="Picture 3" descr="D:\ecorun files 2016\Untitled-1.png"/>
            <wp:cNvGraphicFramePr/>
            <a:graphic xmlns:a="http://schemas.openxmlformats.org/drawingml/2006/main">
              <a:graphicData uri="http://schemas.openxmlformats.org/drawingml/2006/picture">
                <pic:pic xmlns:pic="http://schemas.openxmlformats.org/drawingml/2006/picture">
                  <pic:nvPicPr>
                    <pic:cNvPr id="1031" name="Picture 7" descr="D:\ecorun files 2016\Untitle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362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9787F">
        <w:rPr>
          <w:rFonts w:asciiTheme="minorHAnsi" w:hAnsiTheme="minorHAnsi" w:cstheme="minorHAnsi"/>
          <w:noProof/>
          <w:lang w:val="en-PH"/>
        </w:rPr>
        <w:drawing>
          <wp:anchor distT="0" distB="0" distL="114300" distR="114300" simplePos="0" relativeHeight="251657728" behindDoc="0" locked="0" layoutInCell="1" allowOverlap="1" wp14:anchorId="6E5C9C01" wp14:editId="71D9D4E3">
            <wp:simplePos x="0" y="0"/>
            <wp:positionH relativeFrom="column">
              <wp:posOffset>1202055</wp:posOffset>
            </wp:positionH>
            <wp:positionV relativeFrom="paragraph">
              <wp:posOffset>-569595</wp:posOffset>
            </wp:positionV>
            <wp:extent cx="47625" cy="1790700"/>
            <wp:effectExtent l="19050" t="0" r="0" b="0"/>
            <wp:wrapNone/>
            <wp:docPr id="4"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19" cy="1790305"/>
                      <a:chOff x="2057400" y="152399"/>
                      <a:chExt cx="45719" cy="1790305"/>
                    </a:xfrm>
                  </a:grpSpPr>
                  <a:sp>
                    <a:nvSpPr>
                      <a:cNvPr id="6" name="Rectangle 5"/>
                      <a:cNvSpPr/>
                    </a:nvSpPr>
                    <a:spPr>
                      <a:xfrm>
                        <a:off x="2057400" y="152399"/>
                        <a:ext cx="45719" cy="1790305"/>
                      </a:xfrm>
                      <a:prstGeom prst="rect">
                        <a:avLst/>
                      </a:prstGeom>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69787F">
        <w:rPr>
          <w:rFonts w:asciiTheme="minorHAnsi" w:hAnsiTheme="minorHAnsi" w:cstheme="minorHAnsi"/>
          <w:noProof/>
          <w:lang w:val="en-PH"/>
        </w:rPr>
        <w:drawing>
          <wp:anchor distT="0" distB="0" distL="114300" distR="114300" simplePos="0" relativeHeight="251664896" behindDoc="0" locked="0" layoutInCell="1" allowOverlap="1" wp14:anchorId="4CC8F27D" wp14:editId="540B8026">
            <wp:simplePos x="0" y="0"/>
            <wp:positionH relativeFrom="column">
              <wp:posOffset>1230630</wp:posOffset>
            </wp:positionH>
            <wp:positionV relativeFrom="paragraph">
              <wp:posOffset>-26670</wp:posOffset>
            </wp:positionV>
            <wp:extent cx="5476875" cy="1352550"/>
            <wp:effectExtent l="0" t="0" r="0" b="0"/>
            <wp:wrapNone/>
            <wp:docPr id="18" name="Picture 11" descr="ecorun 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run table 1.png"/>
                    <pic:cNvPicPr/>
                  </pic:nvPicPr>
                  <pic:blipFill>
                    <a:blip r:embed="rId8" cstate="print"/>
                    <a:stretch>
                      <a:fillRect/>
                    </a:stretch>
                  </pic:blipFill>
                  <pic:spPr>
                    <a:xfrm>
                      <a:off x="0" y="0"/>
                      <a:ext cx="5476875" cy="1352550"/>
                    </a:xfrm>
                    <a:prstGeom prst="rect">
                      <a:avLst/>
                    </a:prstGeom>
                  </pic:spPr>
                </pic:pic>
              </a:graphicData>
            </a:graphic>
          </wp:anchor>
        </w:drawing>
      </w:r>
      <w:r w:rsidR="002B0135">
        <w:rPr>
          <w:rFonts w:asciiTheme="minorHAnsi" w:hAnsiTheme="minorHAnsi" w:cstheme="minorHAnsi"/>
          <w:noProof/>
          <w:lang w:eastAsia="zh-TW"/>
        </w:rPr>
        <w:pict>
          <v:shape id="_x0000_s1027" type="#_x0000_t202" style="position:absolute;margin-left:-52.35pt;margin-top:97.5pt;width:294pt;height:264.8pt;z-index:251667456;mso-height-percent:200;mso-position-horizontal-relative:text;mso-position-vertical-relative:text;mso-height-percent:200;mso-width-relative:margin;mso-height-relative:margin" filled="f" stroked="f">
            <v:textbox style="mso-fit-shape-to-text:t">
              <w:txbxContent>
                <w:p w:rsidR="00EA33F5" w:rsidRPr="00EA33F5" w:rsidRDefault="00EA33F5" w:rsidP="00EA33F5">
                  <w:pPr>
                    <w:rPr>
                      <w:rFonts w:ascii="Arial" w:hAnsi="Arial" w:cs="Arial"/>
                      <w:sz w:val="16"/>
                      <w:szCs w:val="16"/>
                      <w:lang w:val="en-PH"/>
                    </w:rPr>
                  </w:pPr>
                  <w:r w:rsidRPr="00EA33F5">
                    <w:rPr>
                      <w:rFonts w:ascii="Arial" w:hAnsi="Arial" w:cs="Arial"/>
                      <w:b/>
                      <w:bCs/>
                      <w:sz w:val="16"/>
                      <w:szCs w:val="16"/>
                      <w:lang w:val="en-PH"/>
                    </w:rPr>
                    <w:t>IMPORTANT</w:t>
                  </w:r>
                  <w:r w:rsidRPr="00EA33F5">
                    <w:rPr>
                      <w:rFonts w:ascii="Arial" w:hAnsi="Arial" w:cs="Arial"/>
                      <w:sz w:val="16"/>
                      <w:szCs w:val="16"/>
                    </w:rPr>
                    <w:t xml:space="preserve"> </w:t>
                  </w:r>
                </w:p>
                <w:p w:rsidR="009F20E3" w:rsidRPr="00EA33F5" w:rsidRDefault="00BF3EF4" w:rsidP="00EA33F5">
                  <w:pPr>
                    <w:numPr>
                      <w:ilvl w:val="0"/>
                      <w:numId w:val="37"/>
                    </w:numPr>
                    <w:rPr>
                      <w:rFonts w:ascii="Arial" w:hAnsi="Arial" w:cs="Arial"/>
                      <w:sz w:val="16"/>
                      <w:szCs w:val="16"/>
                      <w:lang w:val="en-PH"/>
                    </w:rPr>
                  </w:pPr>
                  <w:r w:rsidRPr="00EA33F5">
                    <w:rPr>
                      <w:rFonts w:ascii="Arial" w:hAnsi="Arial" w:cs="Arial"/>
                      <w:sz w:val="16"/>
                      <w:szCs w:val="16"/>
                      <w:lang w:val="en-PH"/>
                    </w:rPr>
                    <w:t>Event takes place rain or shine</w:t>
                  </w:r>
                  <w:r w:rsidRPr="00EA33F5">
                    <w:rPr>
                      <w:rFonts w:ascii="Arial" w:hAnsi="Arial" w:cs="Arial"/>
                      <w:sz w:val="16"/>
                      <w:szCs w:val="16"/>
                    </w:rPr>
                    <w:t xml:space="preserve"> </w:t>
                  </w:r>
                </w:p>
                <w:p w:rsidR="009F20E3" w:rsidRPr="00EA33F5" w:rsidRDefault="00BF3EF4" w:rsidP="00EA33F5">
                  <w:pPr>
                    <w:numPr>
                      <w:ilvl w:val="0"/>
                      <w:numId w:val="37"/>
                    </w:numPr>
                    <w:rPr>
                      <w:rFonts w:ascii="Arial" w:hAnsi="Arial" w:cs="Arial"/>
                      <w:sz w:val="16"/>
                      <w:szCs w:val="16"/>
                      <w:lang w:val="en-PH"/>
                    </w:rPr>
                  </w:pPr>
                  <w:r w:rsidRPr="00EA33F5">
                    <w:rPr>
                      <w:rFonts w:ascii="Arial" w:hAnsi="Arial" w:cs="Arial"/>
                      <w:sz w:val="16"/>
                      <w:szCs w:val="16"/>
                      <w:lang w:val="en-PH"/>
                    </w:rPr>
                    <w:t>Entry Fee is non-refundable (</w:t>
                  </w:r>
                  <w:proofErr w:type="spellStart"/>
                  <w:r w:rsidRPr="00EA33F5">
                    <w:rPr>
                      <w:rFonts w:ascii="Arial" w:hAnsi="Arial" w:cs="Arial"/>
                      <w:sz w:val="16"/>
                      <w:szCs w:val="16"/>
                      <w:lang w:val="en-PH"/>
                    </w:rPr>
                    <w:t>Php</w:t>
                  </w:r>
                  <w:proofErr w:type="spellEnd"/>
                  <w:r w:rsidRPr="00EA33F5">
                    <w:rPr>
                      <w:rFonts w:ascii="Arial" w:hAnsi="Arial" w:cs="Arial"/>
                      <w:sz w:val="16"/>
                      <w:szCs w:val="16"/>
                      <w:lang w:val="en-PH"/>
                    </w:rPr>
                    <w:t xml:space="preserve"> 150.00)</w:t>
                  </w:r>
                  <w:r w:rsidRPr="00EA33F5">
                    <w:rPr>
                      <w:rFonts w:ascii="Arial" w:hAnsi="Arial" w:cs="Arial"/>
                      <w:sz w:val="16"/>
                      <w:szCs w:val="16"/>
                    </w:rPr>
                    <w:t xml:space="preserve"> </w:t>
                  </w:r>
                </w:p>
                <w:p w:rsidR="009F20E3" w:rsidRPr="00EA33F5" w:rsidRDefault="00BF3EF4" w:rsidP="00EA33F5">
                  <w:pPr>
                    <w:numPr>
                      <w:ilvl w:val="0"/>
                      <w:numId w:val="37"/>
                    </w:numPr>
                    <w:rPr>
                      <w:rFonts w:ascii="Arial" w:hAnsi="Arial" w:cs="Arial"/>
                      <w:sz w:val="16"/>
                      <w:szCs w:val="16"/>
                      <w:lang w:val="en-PH"/>
                    </w:rPr>
                  </w:pPr>
                  <w:r w:rsidRPr="00EA33F5">
                    <w:rPr>
                      <w:rFonts w:ascii="Arial" w:hAnsi="Arial" w:cs="Arial"/>
                      <w:sz w:val="16"/>
                      <w:szCs w:val="16"/>
                      <w:lang w:val="en-PH"/>
                    </w:rPr>
                    <w:t>Race Numbers are non-transferable</w:t>
                  </w:r>
                  <w:r w:rsidRPr="00EA33F5">
                    <w:rPr>
                      <w:rFonts w:ascii="Arial" w:hAnsi="Arial" w:cs="Arial"/>
                      <w:sz w:val="16"/>
                      <w:szCs w:val="16"/>
                    </w:rPr>
                    <w:t xml:space="preserve"> </w:t>
                  </w:r>
                </w:p>
                <w:p w:rsidR="009F20E3" w:rsidRDefault="00BF3EF4" w:rsidP="00EA33F5">
                  <w:pPr>
                    <w:numPr>
                      <w:ilvl w:val="0"/>
                      <w:numId w:val="37"/>
                    </w:numPr>
                    <w:rPr>
                      <w:rFonts w:ascii="Arial" w:hAnsi="Arial" w:cs="Arial"/>
                      <w:sz w:val="16"/>
                      <w:szCs w:val="16"/>
                      <w:lang w:val="en-PH"/>
                    </w:rPr>
                  </w:pPr>
                  <w:r w:rsidRPr="00EA33F5">
                    <w:rPr>
                      <w:rFonts w:ascii="Arial" w:hAnsi="Arial" w:cs="Arial"/>
                      <w:sz w:val="16"/>
                      <w:szCs w:val="16"/>
                      <w:lang w:val="en-PH"/>
                    </w:rPr>
                    <w:t>No multiple registration</w:t>
                  </w:r>
                </w:p>
                <w:p w:rsidR="0075638C" w:rsidRPr="00EA33F5" w:rsidRDefault="0075638C" w:rsidP="0075638C">
                  <w:pPr>
                    <w:ind w:left="720"/>
                    <w:rPr>
                      <w:rFonts w:ascii="Arial" w:hAnsi="Arial" w:cs="Arial"/>
                      <w:sz w:val="16"/>
                      <w:szCs w:val="16"/>
                      <w:lang w:val="en-PH"/>
                    </w:rPr>
                  </w:pPr>
                </w:p>
                <w:p w:rsidR="00EA33F5" w:rsidRPr="00EA33F5" w:rsidRDefault="00EA33F5" w:rsidP="00EA33F5">
                  <w:pPr>
                    <w:rPr>
                      <w:rFonts w:ascii="Arial" w:hAnsi="Arial" w:cs="Arial"/>
                      <w:sz w:val="16"/>
                      <w:szCs w:val="16"/>
                      <w:lang w:val="en-PH"/>
                    </w:rPr>
                  </w:pPr>
                  <w:r w:rsidRPr="00EA33F5">
                    <w:rPr>
                      <w:rFonts w:ascii="Arial" w:hAnsi="Arial" w:cs="Arial"/>
                      <w:b/>
                      <w:bCs/>
                      <w:sz w:val="16"/>
                      <w:szCs w:val="16"/>
                      <w:lang w:val="en-PH"/>
                    </w:rPr>
                    <w:t>RULES AND REGULATIONS</w:t>
                  </w:r>
                  <w:r w:rsidRPr="00EA33F5">
                    <w:rPr>
                      <w:rFonts w:ascii="Arial" w:hAnsi="Arial" w:cs="Arial"/>
                      <w:sz w:val="16"/>
                      <w:szCs w:val="16"/>
                    </w:rPr>
                    <w:t xml:space="preserve"> </w:t>
                  </w:r>
                </w:p>
                <w:p w:rsidR="009F20E3" w:rsidRPr="00EA33F5" w:rsidRDefault="00BF3EF4" w:rsidP="00EA33F5">
                  <w:pPr>
                    <w:numPr>
                      <w:ilvl w:val="0"/>
                      <w:numId w:val="38"/>
                    </w:numPr>
                    <w:rPr>
                      <w:rFonts w:ascii="Arial" w:hAnsi="Arial" w:cs="Arial"/>
                      <w:sz w:val="16"/>
                      <w:szCs w:val="16"/>
                      <w:lang w:val="en-PH"/>
                    </w:rPr>
                  </w:pPr>
                  <w:r w:rsidRPr="00EA33F5">
                    <w:rPr>
                      <w:rFonts w:ascii="Arial" w:hAnsi="Arial" w:cs="Arial"/>
                      <w:sz w:val="16"/>
                      <w:szCs w:val="16"/>
                      <w:lang w:val="en-PH"/>
                    </w:rPr>
                    <w:t>Participants below 18 years old must have their entries signed by a parent or a guardian.</w:t>
                  </w:r>
                  <w:r w:rsidRPr="00EA33F5">
                    <w:rPr>
                      <w:rFonts w:ascii="Arial" w:hAnsi="Arial" w:cs="Arial"/>
                      <w:sz w:val="16"/>
                      <w:szCs w:val="16"/>
                    </w:rPr>
                    <w:t xml:space="preserve"> </w:t>
                  </w:r>
                </w:p>
                <w:p w:rsidR="009F20E3" w:rsidRPr="00EA33F5" w:rsidRDefault="00BF3EF4" w:rsidP="00EA33F5">
                  <w:pPr>
                    <w:numPr>
                      <w:ilvl w:val="0"/>
                      <w:numId w:val="38"/>
                    </w:numPr>
                    <w:rPr>
                      <w:rFonts w:ascii="Arial" w:hAnsi="Arial" w:cs="Arial"/>
                      <w:sz w:val="16"/>
                      <w:szCs w:val="16"/>
                      <w:lang w:val="en-PH"/>
                    </w:rPr>
                  </w:pPr>
                  <w:r w:rsidRPr="00EA33F5">
                    <w:rPr>
                      <w:rFonts w:ascii="Arial" w:hAnsi="Arial" w:cs="Arial"/>
                      <w:sz w:val="16"/>
                      <w:szCs w:val="16"/>
                      <w:lang w:val="en-PH"/>
                    </w:rPr>
                    <w:t>Race Bib Numbers should be pinned in front of your shirt and must be worn at all times during the race.</w:t>
                  </w:r>
                  <w:r w:rsidRPr="00EA33F5">
                    <w:rPr>
                      <w:rFonts w:ascii="Arial" w:hAnsi="Arial" w:cs="Arial"/>
                      <w:sz w:val="16"/>
                      <w:szCs w:val="16"/>
                    </w:rPr>
                    <w:t xml:space="preserve"> </w:t>
                  </w:r>
                </w:p>
                <w:p w:rsidR="009F20E3" w:rsidRPr="00EA33F5" w:rsidRDefault="00BF3EF4" w:rsidP="00EA33F5">
                  <w:pPr>
                    <w:numPr>
                      <w:ilvl w:val="0"/>
                      <w:numId w:val="38"/>
                    </w:numPr>
                    <w:rPr>
                      <w:rFonts w:ascii="Arial" w:hAnsi="Arial" w:cs="Arial"/>
                      <w:sz w:val="16"/>
                      <w:szCs w:val="16"/>
                      <w:lang w:val="en-PH"/>
                    </w:rPr>
                  </w:pPr>
                  <w:r w:rsidRPr="00EA33F5">
                    <w:rPr>
                      <w:rFonts w:ascii="Arial" w:hAnsi="Arial" w:cs="Arial"/>
                      <w:sz w:val="16"/>
                      <w:szCs w:val="16"/>
                      <w:lang w:val="en-PH"/>
                    </w:rPr>
                    <w:t>The participating group/institution/company shall facilitate registration and collection of waivers.</w:t>
                  </w:r>
                  <w:r w:rsidRPr="00EA33F5">
                    <w:rPr>
                      <w:rFonts w:ascii="Arial" w:hAnsi="Arial" w:cs="Arial"/>
                      <w:sz w:val="16"/>
                      <w:szCs w:val="16"/>
                    </w:rPr>
                    <w:t xml:space="preserve"> </w:t>
                  </w:r>
                </w:p>
                <w:p w:rsidR="009F20E3" w:rsidRPr="00EA33F5" w:rsidRDefault="00BF3EF4" w:rsidP="00EA33F5">
                  <w:pPr>
                    <w:numPr>
                      <w:ilvl w:val="0"/>
                      <w:numId w:val="38"/>
                    </w:numPr>
                    <w:rPr>
                      <w:rFonts w:ascii="Arial" w:hAnsi="Arial" w:cs="Arial"/>
                      <w:sz w:val="16"/>
                      <w:szCs w:val="16"/>
                      <w:lang w:val="en-PH"/>
                    </w:rPr>
                  </w:pPr>
                  <w:r w:rsidRPr="00EA33F5">
                    <w:rPr>
                      <w:rFonts w:ascii="Arial" w:hAnsi="Arial" w:cs="Arial"/>
                      <w:sz w:val="16"/>
                      <w:szCs w:val="16"/>
                      <w:lang w:val="en-PH"/>
                    </w:rPr>
                    <w:t xml:space="preserve">Participants can wear running attire. The students can wear their P.E t-shirt. They can also opt to wear green running attire. </w:t>
                  </w:r>
                </w:p>
                <w:p w:rsidR="009F20E3" w:rsidRPr="00EA33F5" w:rsidRDefault="00BF3EF4" w:rsidP="00EA33F5">
                  <w:pPr>
                    <w:numPr>
                      <w:ilvl w:val="0"/>
                      <w:numId w:val="38"/>
                    </w:numPr>
                    <w:rPr>
                      <w:rFonts w:ascii="Arial" w:hAnsi="Arial" w:cs="Arial"/>
                      <w:sz w:val="16"/>
                      <w:szCs w:val="16"/>
                      <w:lang w:val="en-PH"/>
                    </w:rPr>
                  </w:pPr>
                  <w:r w:rsidRPr="00EA33F5">
                    <w:rPr>
                      <w:rFonts w:ascii="Arial" w:hAnsi="Arial" w:cs="Arial"/>
                      <w:sz w:val="16"/>
                      <w:szCs w:val="16"/>
                      <w:lang w:val="en-PH"/>
                    </w:rPr>
                    <w:t>Participants may run, walk or rest upon their discretion.</w:t>
                  </w:r>
                  <w:r w:rsidRPr="00EA33F5">
                    <w:rPr>
                      <w:rFonts w:ascii="Arial" w:hAnsi="Arial" w:cs="Arial"/>
                      <w:sz w:val="16"/>
                      <w:szCs w:val="16"/>
                    </w:rPr>
                    <w:t xml:space="preserve"> </w:t>
                  </w:r>
                </w:p>
                <w:p w:rsidR="009F20E3" w:rsidRPr="00EA33F5" w:rsidRDefault="00BF3EF4" w:rsidP="00EA33F5">
                  <w:pPr>
                    <w:numPr>
                      <w:ilvl w:val="0"/>
                      <w:numId w:val="38"/>
                    </w:numPr>
                    <w:rPr>
                      <w:rFonts w:ascii="Arial" w:hAnsi="Arial" w:cs="Arial"/>
                      <w:sz w:val="16"/>
                      <w:szCs w:val="16"/>
                      <w:lang w:val="en-PH"/>
                    </w:rPr>
                  </w:pPr>
                  <w:r w:rsidRPr="00EA33F5">
                    <w:rPr>
                      <w:rFonts w:ascii="Arial" w:hAnsi="Arial" w:cs="Arial"/>
                      <w:sz w:val="16"/>
                      <w:szCs w:val="16"/>
                      <w:lang w:val="en-PH"/>
                    </w:rPr>
                    <w:t>The organizers reserve the right to alter any of the above rules and regulations that they deem necessary to ensure the success of the race.</w:t>
                  </w:r>
                  <w:r w:rsidRPr="00EA33F5">
                    <w:rPr>
                      <w:rFonts w:ascii="Arial" w:hAnsi="Arial" w:cs="Arial"/>
                      <w:sz w:val="16"/>
                      <w:szCs w:val="16"/>
                    </w:rPr>
                    <w:t xml:space="preserve"> </w:t>
                  </w:r>
                </w:p>
                <w:p w:rsidR="009F20E3" w:rsidRPr="00EA33F5" w:rsidRDefault="00BF3EF4" w:rsidP="00EA33F5">
                  <w:pPr>
                    <w:numPr>
                      <w:ilvl w:val="0"/>
                      <w:numId w:val="38"/>
                    </w:numPr>
                    <w:rPr>
                      <w:rFonts w:ascii="Arial" w:hAnsi="Arial" w:cs="Arial"/>
                      <w:sz w:val="16"/>
                      <w:szCs w:val="16"/>
                      <w:lang w:val="en-PH"/>
                    </w:rPr>
                  </w:pPr>
                  <w:r w:rsidRPr="00EA33F5">
                    <w:rPr>
                      <w:rFonts w:ascii="Arial" w:hAnsi="Arial" w:cs="Arial"/>
                      <w:sz w:val="16"/>
                      <w:szCs w:val="16"/>
                      <w:lang w:val="en-PH"/>
                    </w:rPr>
                    <w:t>Since this is only a run for a cause, the top 3 male and female runners for each category will be officially timed and will be declared winners.</w:t>
                  </w:r>
                  <w:r w:rsidRPr="00EA33F5">
                    <w:rPr>
                      <w:rFonts w:ascii="Arial" w:hAnsi="Arial" w:cs="Arial"/>
                      <w:sz w:val="16"/>
                      <w:szCs w:val="16"/>
                    </w:rPr>
                    <w:t xml:space="preserve"> </w:t>
                  </w:r>
                </w:p>
                <w:p w:rsidR="009F20E3" w:rsidRPr="00EA33F5" w:rsidRDefault="00BF3EF4" w:rsidP="00EA33F5">
                  <w:pPr>
                    <w:numPr>
                      <w:ilvl w:val="0"/>
                      <w:numId w:val="38"/>
                    </w:numPr>
                    <w:rPr>
                      <w:rFonts w:ascii="Arial" w:hAnsi="Arial" w:cs="Arial"/>
                      <w:sz w:val="16"/>
                      <w:szCs w:val="16"/>
                      <w:lang w:val="en-PH"/>
                    </w:rPr>
                  </w:pPr>
                  <w:r w:rsidRPr="00EA33F5">
                    <w:rPr>
                      <w:rFonts w:ascii="Arial" w:hAnsi="Arial" w:cs="Arial"/>
                      <w:sz w:val="16"/>
                      <w:szCs w:val="16"/>
                      <w:lang w:val="en-PH"/>
                    </w:rPr>
                    <w:t xml:space="preserve">All protest related to the results must be done in writing and submitted to the Race Organizers within 30 minutes after the official announcement of winners. A protest fee of </w:t>
                  </w:r>
                  <w:proofErr w:type="spellStart"/>
                  <w:r w:rsidRPr="00EA33F5">
                    <w:rPr>
                      <w:rFonts w:ascii="Arial" w:hAnsi="Arial" w:cs="Arial"/>
                      <w:sz w:val="16"/>
                      <w:szCs w:val="16"/>
                      <w:lang w:val="en-PH"/>
                    </w:rPr>
                    <w:t>Php</w:t>
                  </w:r>
                  <w:proofErr w:type="spellEnd"/>
                  <w:r w:rsidRPr="00EA33F5">
                    <w:rPr>
                      <w:rFonts w:ascii="Arial" w:hAnsi="Arial" w:cs="Arial"/>
                      <w:sz w:val="16"/>
                      <w:szCs w:val="16"/>
                      <w:lang w:val="en-PH"/>
                    </w:rPr>
                    <w:t xml:space="preserve"> 1,500.00 will be collected for every written protest made.</w:t>
                  </w:r>
                  <w:r w:rsidRPr="00EA33F5">
                    <w:rPr>
                      <w:rFonts w:ascii="Arial" w:hAnsi="Arial" w:cs="Arial"/>
                      <w:sz w:val="16"/>
                      <w:szCs w:val="16"/>
                    </w:rPr>
                    <w:t xml:space="preserve"> </w:t>
                  </w:r>
                </w:p>
                <w:p w:rsidR="009F20E3" w:rsidRPr="00EA33F5" w:rsidRDefault="00BF3EF4" w:rsidP="00EA33F5">
                  <w:pPr>
                    <w:numPr>
                      <w:ilvl w:val="0"/>
                      <w:numId w:val="38"/>
                    </w:numPr>
                    <w:rPr>
                      <w:rFonts w:ascii="Arial" w:hAnsi="Arial" w:cs="Arial"/>
                      <w:sz w:val="16"/>
                      <w:szCs w:val="16"/>
                      <w:lang w:val="en-PH"/>
                    </w:rPr>
                  </w:pPr>
                  <w:r w:rsidRPr="00EA33F5">
                    <w:rPr>
                      <w:rFonts w:ascii="Arial" w:hAnsi="Arial" w:cs="Arial"/>
                      <w:sz w:val="16"/>
                      <w:szCs w:val="16"/>
                      <w:lang w:val="en-PH"/>
                    </w:rPr>
                    <w:t>The organizer’s decision is final.</w:t>
                  </w:r>
                </w:p>
                <w:p w:rsidR="00EA33F5" w:rsidRPr="00EA33F5" w:rsidRDefault="00EA33F5">
                  <w:pPr>
                    <w:rPr>
                      <w:rFonts w:ascii="Arial" w:hAnsi="Arial" w:cs="Arial"/>
                      <w:sz w:val="16"/>
                      <w:szCs w:val="16"/>
                    </w:rPr>
                  </w:pPr>
                </w:p>
              </w:txbxContent>
            </v:textbox>
          </v:shape>
        </w:pict>
      </w:r>
      <w:r w:rsidR="002B0135">
        <w:rPr>
          <w:rFonts w:asciiTheme="minorHAnsi" w:hAnsiTheme="minorHAnsi" w:cstheme="minorHAnsi"/>
          <w:noProof/>
          <w:lang w:val="en-PH"/>
        </w:rPr>
        <w:pict>
          <v:shape id="_x0000_s1031" type="#_x0000_t32" style="position:absolute;margin-left:-55.35pt;margin-top:360.8pt;width:591pt;height:0;z-index:251680768;mso-position-horizontal-relative:text;mso-position-vertical-relative:text" o:connectortype="straight"/>
        </w:pict>
      </w:r>
      <w:r w:rsidR="0069787F">
        <w:rPr>
          <w:rFonts w:asciiTheme="minorHAnsi" w:hAnsiTheme="minorHAnsi" w:cstheme="minorHAnsi"/>
          <w:noProof/>
          <w:lang w:val="en-PH"/>
        </w:rPr>
        <w:drawing>
          <wp:anchor distT="0" distB="0" distL="114300" distR="114300" simplePos="0" relativeHeight="251662848" behindDoc="0" locked="0" layoutInCell="1" allowOverlap="1">
            <wp:simplePos x="0" y="0"/>
            <wp:positionH relativeFrom="column">
              <wp:posOffset>-741045</wp:posOffset>
            </wp:positionH>
            <wp:positionV relativeFrom="paragraph">
              <wp:posOffset>5173980</wp:posOffset>
            </wp:positionV>
            <wp:extent cx="1981200" cy="1362075"/>
            <wp:effectExtent l="0" t="0" r="0" b="0"/>
            <wp:wrapNone/>
            <wp:docPr id="17" name="Picture 3" descr="D:\ecorun files 2016\Untitled-1.png"/>
            <wp:cNvGraphicFramePr/>
            <a:graphic xmlns:a="http://schemas.openxmlformats.org/drawingml/2006/main">
              <a:graphicData uri="http://schemas.openxmlformats.org/drawingml/2006/picture">
                <pic:pic xmlns:pic="http://schemas.openxmlformats.org/drawingml/2006/picture">
                  <pic:nvPicPr>
                    <pic:cNvPr id="1031" name="Picture 7" descr="D:\ecorun files 2016\Untitle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36207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sidR="0069787F">
        <w:rPr>
          <w:rFonts w:asciiTheme="minorHAnsi" w:hAnsiTheme="minorHAnsi" w:cstheme="minorHAnsi"/>
          <w:noProof/>
          <w:lang w:val="en-PH"/>
        </w:rPr>
        <w:drawing>
          <wp:anchor distT="0" distB="0" distL="114300" distR="114300" simplePos="0" relativeHeight="251659776" behindDoc="0" locked="0" layoutInCell="1" allowOverlap="1">
            <wp:simplePos x="0" y="0"/>
            <wp:positionH relativeFrom="column">
              <wp:posOffset>1173480</wp:posOffset>
            </wp:positionH>
            <wp:positionV relativeFrom="paragraph">
              <wp:posOffset>4745355</wp:posOffset>
            </wp:positionV>
            <wp:extent cx="47625" cy="1790700"/>
            <wp:effectExtent l="19050" t="0" r="0" b="0"/>
            <wp:wrapNone/>
            <wp:docPr id="1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5719" cy="1790305"/>
                      <a:chOff x="2057400" y="152399"/>
                      <a:chExt cx="45719" cy="1790305"/>
                    </a:xfrm>
                  </a:grpSpPr>
                  <a:sp>
                    <a:nvSpPr>
                      <a:cNvPr id="6" name="Rectangle 5"/>
                      <a:cNvSpPr/>
                    </a:nvSpPr>
                    <a:spPr>
                      <a:xfrm>
                        <a:off x="2057400" y="152399"/>
                        <a:ext cx="45719" cy="1790305"/>
                      </a:xfrm>
                      <a:prstGeom prst="rect">
                        <a:avLst/>
                      </a:prstGeom>
                      <a:ln>
                        <a:noFill/>
                      </a:ln>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69787F">
        <w:rPr>
          <w:rFonts w:asciiTheme="minorHAnsi" w:hAnsiTheme="minorHAnsi" w:cstheme="minorHAnsi"/>
          <w:noProof/>
          <w:lang w:val="en-PH"/>
        </w:rPr>
        <w:drawing>
          <wp:anchor distT="0" distB="0" distL="114300" distR="114300" simplePos="0" relativeHeight="251658752" behindDoc="0" locked="0" layoutInCell="1" allowOverlap="1">
            <wp:simplePos x="0" y="0"/>
            <wp:positionH relativeFrom="column">
              <wp:posOffset>1202055</wp:posOffset>
            </wp:positionH>
            <wp:positionV relativeFrom="paragraph">
              <wp:posOffset>5307330</wp:posOffset>
            </wp:positionV>
            <wp:extent cx="5476875" cy="1352550"/>
            <wp:effectExtent l="0" t="0" r="0" b="0"/>
            <wp:wrapNone/>
            <wp:docPr id="12" name="Picture 11" descr="ecorun tab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run table 1.png"/>
                    <pic:cNvPicPr/>
                  </pic:nvPicPr>
                  <pic:blipFill>
                    <a:blip r:embed="rId8" cstate="print"/>
                    <a:stretch>
                      <a:fillRect/>
                    </a:stretch>
                  </pic:blipFill>
                  <pic:spPr>
                    <a:xfrm>
                      <a:off x="0" y="0"/>
                      <a:ext cx="5476875" cy="1352550"/>
                    </a:xfrm>
                    <a:prstGeom prst="rect">
                      <a:avLst/>
                    </a:prstGeom>
                  </pic:spPr>
                </pic:pic>
              </a:graphicData>
            </a:graphic>
          </wp:anchor>
        </w:drawing>
      </w:r>
      <w:r w:rsidR="0069787F">
        <w:rPr>
          <w:rFonts w:asciiTheme="minorHAnsi" w:hAnsiTheme="minorHAnsi" w:cstheme="minorHAnsi"/>
          <w:noProof/>
          <w:lang w:val="en-PH"/>
        </w:rPr>
        <w:drawing>
          <wp:anchor distT="0" distB="0" distL="114300" distR="114300" simplePos="0" relativeHeight="251671552" behindDoc="0" locked="0" layoutInCell="1" allowOverlap="1">
            <wp:simplePos x="0" y="0"/>
            <wp:positionH relativeFrom="column">
              <wp:posOffset>1230630</wp:posOffset>
            </wp:positionH>
            <wp:positionV relativeFrom="paragraph">
              <wp:posOffset>4640580</wp:posOffset>
            </wp:positionV>
            <wp:extent cx="4229100" cy="704850"/>
            <wp:effectExtent l="0" t="0" r="0" b="0"/>
            <wp:wrapNone/>
            <wp:docPr id="14"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43400" cy="707886"/>
                      <a:chOff x="2133599" y="54114"/>
                      <a:chExt cx="4343400" cy="707886"/>
                    </a:xfrm>
                  </a:grpSpPr>
                  <a:sp>
                    <a:nvSpPr>
                      <a:cNvPr id="5" name="TextBox 4"/>
                      <a:cNvSpPr txBox="1"/>
                    </a:nvSpPr>
                    <a:spPr>
                      <a:xfrm>
                        <a:off x="2133599" y="54114"/>
                        <a:ext cx="4343400" cy="70788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Arial" panose="020B0604020202020204" pitchFamily="34" charset="0"/>
                              <a:cs typeface="Arial" panose="020B0604020202020204" pitchFamily="34" charset="0"/>
                            </a:rPr>
                            <a:t>ECO RUN OFFICIAL ENTRY FORM</a:t>
                          </a:r>
                        </a:p>
                        <a:p>
                          <a:r>
                            <a:rPr lang="en-US" sz="2000" b="1" dirty="0" smtClean="0">
                              <a:latin typeface="Arial" panose="020B0604020202020204" pitchFamily="34" charset="0"/>
                              <a:cs typeface="Arial" panose="020B0604020202020204" pitchFamily="34" charset="0"/>
                            </a:rPr>
                            <a:t>INDIVIDUAL REGISTRATION</a:t>
                          </a:r>
                          <a:endParaRPr lang="en-US" sz="2000" b="1" dirty="0">
                            <a:latin typeface="Arial" panose="020B0604020202020204" pitchFamily="34" charset="0"/>
                            <a:cs typeface="Arial" panose="020B0604020202020204" pitchFamily="34" charset="0"/>
                          </a:endParaRPr>
                        </a:p>
                      </a:txBody>
                      <a:useSpRect/>
                    </a:txSp>
                  </a:sp>
                </lc:lockedCanvas>
              </a:graphicData>
            </a:graphic>
          </wp:anchor>
        </w:drawing>
      </w:r>
      <w:r w:rsidR="002B0135">
        <w:rPr>
          <w:rFonts w:asciiTheme="minorHAnsi" w:hAnsiTheme="minorHAnsi" w:cstheme="minorHAnsi"/>
          <w:noProof/>
          <w:lang w:val="en-PH"/>
        </w:rPr>
        <w:pict>
          <v:shape id="_x0000_s1029" type="#_x0000_t202" style="position:absolute;margin-left:238.65pt;margin-top:533.4pt;width:291.75pt;height:246.4pt;z-index:251672576;mso-height-percent:200;mso-position-horizontal-relative:text;mso-position-vertical-relative:text;mso-height-percent:200;mso-width-relative:margin;mso-height-relative:margin" filled="f" stroked="f">
            <v:textbox style="mso-fit-shape-to-text:t">
              <w:txbxContent>
                <w:p w:rsidR="0075638C" w:rsidRPr="0075638C" w:rsidRDefault="0075638C" w:rsidP="0075638C">
                  <w:pPr>
                    <w:rPr>
                      <w:rFonts w:ascii="Arial" w:hAnsi="Arial" w:cs="Arial"/>
                      <w:sz w:val="16"/>
                      <w:szCs w:val="16"/>
                      <w:lang w:val="en-PH"/>
                    </w:rPr>
                  </w:pPr>
                  <w:r w:rsidRPr="0075638C">
                    <w:rPr>
                      <w:rFonts w:ascii="Arial" w:hAnsi="Arial" w:cs="Arial"/>
                      <w:b/>
                      <w:bCs/>
                      <w:sz w:val="16"/>
                      <w:szCs w:val="16"/>
                    </w:rPr>
                    <w:t>PAYMENT OPTIONS:</w:t>
                  </w:r>
                </w:p>
                <w:p w:rsidR="0075638C" w:rsidRPr="0075638C" w:rsidRDefault="0075638C" w:rsidP="0075638C">
                  <w:pPr>
                    <w:rPr>
                      <w:rFonts w:ascii="Arial" w:hAnsi="Arial" w:cs="Arial"/>
                      <w:sz w:val="16"/>
                      <w:szCs w:val="16"/>
                      <w:lang w:val="en-PH"/>
                    </w:rPr>
                  </w:pPr>
                  <w:r w:rsidRPr="0075638C">
                    <w:rPr>
                      <w:rFonts w:ascii="Arial" w:hAnsi="Arial" w:cs="Arial"/>
                      <w:sz w:val="16"/>
                      <w:szCs w:val="16"/>
                    </w:rPr>
                    <w:t>Registering participants can pay directly at the registration site:</w:t>
                  </w:r>
                </w:p>
                <w:p w:rsidR="0075638C" w:rsidRPr="0075638C" w:rsidRDefault="0075638C" w:rsidP="0075638C">
                  <w:pPr>
                    <w:rPr>
                      <w:rFonts w:ascii="Arial" w:hAnsi="Arial" w:cs="Arial"/>
                      <w:sz w:val="16"/>
                      <w:szCs w:val="16"/>
                      <w:lang w:val="en-PH"/>
                    </w:rPr>
                  </w:pPr>
                  <w:r w:rsidRPr="0075638C">
                    <w:rPr>
                      <w:rFonts w:ascii="Arial" w:hAnsi="Arial" w:cs="Arial"/>
                      <w:sz w:val="16"/>
                      <w:szCs w:val="16"/>
                    </w:rPr>
                    <w:tab/>
                  </w:r>
                  <w:r w:rsidRPr="0075638C">
                    <w:rPr>
                      <w:rFonts w:ascii="Arial" w:hAnsi="Arial" w:cs="Arial"/>
                      <w:sz w:val="16"/>
                      <w:szCs w:val="16"/>
                      <w:u w:val="single"/>
                    </w:rPr>
                    <w:t>Eco Run Booth</w:t>
                  </w:r>
                </w:p>
                <w:p w:rsidR="0075638C" w:rsidRPr="0075638C" w:rsidRDefault="0075638C" w:rsidP="0075638C">
                  <w:pPr>
                    <w:rPr>
                      <w:rFonts w:ascii="Arial" w:hAnsi="Arial" w:cs="Arial"/>
                      <w:sz w:val="16"/>
                      <w:szCs w:val="16"/>
                      <w:lang w:val="en-PH"/>
                    </w:rPr>
                  </w:pPr>
                  <w:r w:rsidRPr="0075638C">
                    <w:rPr>
                      <w:rFonts w:ascii="Arial" w:hAnsi="Arial" w:cs="Arial"/>
                      <w:sz w:val="16"/>
                      <w:szCs w:val="16"/>
                    </w:rPr>
                    <w:tab/>
                  </w:r>
                  <w:r w:rsidRPr="0075638C">
                    <w:rPr>
                      <w:rFonts w:ascii="Arial" w:hAnsi="Arial" w:cs="Arial"/>
                      <w:sz w:val="16"/>
                      <w:szCs w:val="16"/>
                      <w:u w:val="single"/>
                    </w:rPr>
                    <w:t>Umbria Mall</w:t>
                  </w:r>
                  <w:r w:rsidRPr="0075638C">
                    <w:rPr>
                      <w:rFonts w:ascii="Arial" w:hAnsi="Arial" w:cs="Arial"/>
                      <w:sz w:val="16"/>
                      <w:szCs w:val="16"/>
                    </w:rPr>
                    <w:t xml:space="preserve"> San Antonio, Biñan City, Laguna</w:t>
                  </w:r>
                  <w:r w:rsidRPr="0075638C">
                    <w:rPr>
                      <w:rFonts w:ascii="Arial" w:hAnsi="Arial" w:cs="Arial"/>
                      <w:sz w:val="16"/>
                      <w:szCs w:val="16"/>
                      <w:lang w:val="en-PH"/>
                    </w:rPr>
                    <w:tab/>
                  </w:r>
                </w:p>
                <w:p w:rsidR="0075638C" w:rsidRPr="0075638C" w:rsidRDefault="0075638C" w:rsidP="0075638C">
                  <w:pPr>
                    <w:rPr>
                      <w:rFonts w:ascii="Arial" w:hAnsi="Arial" w:cs="Arial"/>
                      <w:sz w:val="16"/>
                      <w:szCs w:val="16"/>
                      <w:lang w:val="en-PH"/>
                    </w:rPr>
                  </w:pPr>
                  <w:r>
                    <w:rPr>
                      <w:rFonts w:ascii="Arial" w:hAnsi="Arial" w:cs="Arial"/>
                      <w:sz w:val="16"/>
                      <w:szCs w:val="16"/>
                      <w:lang w:val="en-PH"/>
                    </w:rPr>
                    <w:tab/>
                  </w:r>
                  <w:r w:rsidRPr="0075638C">
                    <w:rPr>
                      <w:rFonts w:ascii="Arial" w:hAnsi="Arial" w:cs="Arial"/>
                      <w:sz w:val="16"/>
                      <w:szCs w:val="16"/>
                      <w:lang w:val="en-PH"/>
                    </w:rPr>
                    <w:t>Mondays to Saturdays 2:00-5:00PM</w:t>
                  </w:r>
                </w:p>
                <w:p w:rsidR="0075638C" w:rsidRDefault="0075638C" w:rsidP="0075638C">
                  <w:pPr>
                    <w:rPr>
                      <w:rFonts w:ascii="Arial" w:hAnsi="Arial" w:cs="Arial"/>
                      <w:sz w:val="16"/>
                      <w:szCs w:val="16"/>
                    </w:rPr>
                  </w:pPr>
                </w:p>
                <w:p w:rsidR="0075638C" w:rsidRPr="0075638C" w:rsidRDefault="0075638C" w:rsidP="0075638C">
                  <w:pPr>
                    <w:rPr>
                      <w:rFonts w:ascii="Arial" w:hAnsi="Arial" w:cs="Arial"/>
                      <w:sz w:val="16"/>
                      <w:szCs w:val="16"/>
                      <w:lang w:val="en-PH"/>
                    </w:rPr>
                  </w:pPr>
                  <w:r>
                    <w:rPr>
                      <w:rFonts w:ascii="Arial" w:hAnsi="Arial" w:cs="Arial"/>
                      <w:sz w:val="16"/>
                      <w:szCs w:val="16"/>
                    </w:rPr>
                    <w:tab/>
                  </w:r>
                  <w:r w:rsidRPr="0075638C">
                    <w:rPr>
                      <w:rFonts w:ascii="Arial" w:hAnsi="Arial" w:cs="Arial"/>
                      <w:sz w:val="16"/>
                      <w:szCs w:val="16"/>
                    </w:rPr>
                    <w:t xml:space="preserve">Or </w:t>
                  </w:r>
                  <w:r w:rsidRPr="0075638C">
                    <w:rPr>
                      <w:rFonts w:ascii="Arial" w:hAnsi="Arial" w:cs="Arial"/>
                      <w:sz w:val="16"/>
                      <w:szCs w:val="16"/>
                      <w:lang w:val="en-PH"/>
                    </w:rPr>
                    <w:t>Contact No: 0956-180-8593 for inquiries</w:t>
                  </w:r>
                </w:p>
                <w:p w:rsidR="0075638C" w:rsidRDefault="0075638C" w:rsidP="0075638C">
                  <w:pPr>
                    <w:rPr>
                      <w:rFonts w:ascii="Arial" w:hAnsi="Arial" w:cs="Arial"/>
                      <w:b/>
                      <w:bCs/>
                      <w:sz w:val="16"/>
                      <w:szCs w:val="16"/>
                      <w:lang w:val="en-PH"/>
                    </w:rPr>
                  </w:pPr>
                </w:p>
                <w:p w:rsidR="0075638C" w:rsidRDefault="0075638C" w:rsidP="0075638C">
                  <w:pPr>
                    <w:rPr>
                      <w:rFonts w:ascii="Arial" w:hAnsi="Arial" w:cs="Arial"/>
                      <w:b/>
                      <w:bCs/>
                      <w:sz w:val="16"/>
                      <w:szCs w:val="16"/>
                      <w:lang w:val="en-PH"/>
                    </w:rPr>
                  </w:pPr>
                </w:p>
                <w:p w:rsidR="0075638C" w:rsidRDefault="0075638C" w:rsidP="0075638C">
                  <w:pPr>
                    <w:rPr>
                      <w:rFonts w:ascii="Arial" w:hAnsi="Arial" w:cs="Arial"/>
                      <w:b/>
                      <w:bCs/>
                      <w:sz w:val="16"/>
                      <w:szCs w:val="16"/>
                      <w:lang w:val="en-PH"/>
                    </w:rPr>
                  </w:pPr>
                </w:p>
                <w:p w:rsidR="0075638C" w:rsidRPr="0075638C" w:rsidRDefault="0075638C" w:rsidP="0075638C">
                  <w:pPr>
                    <w:rPr>
                      <w:rFonts w:ascii="Arial" w:hAnsi="Arial" w:cs="Arial"/>
                      <w:sz w:val="16"/>
                      <w:szCs w:val="16"/>
                      <w:lang w:val="en-PH"/>
                    </w:rPr>
                  </w:pPr>
                  <w:r w:rsidRPr="0075638C">
                    <w:rPr>
                      <w:rFonts w:ascii="Arial" w:hAnsi="Arial" w:cs="Arial"/>
                      <w:b/>
                      <w:bCs/>
                      <w:sz w:val="16"/>
                      <w:szCs w:val="16"/>
                      <w:lang w:val="en-PH"/>
                    </w:rPr>
                    <w:t>LIABILITY WAIVER AND RACE AGREEMENT</w:t>
                  </w:r>
                  <w:r w:rsidRPr="0075638C">
                    <w:rPr>
                      <w:rFonts w:ascii="Arial" w:hAnsi="Arial" w:cs="Arial"/>
                      <w:sz w:val="16"/>
                      <w:szCs w:val="16"/>
                    </w:rPr>
                    <w:t xml:space="preserve"> </w:t>
                  </w:r>
                </w:p>
                <w:p w:rsidR="0075638C" w:rsidRDefault="0075638C" w:rsidP="0075638C">
                  <w:pPr>
                    <w:jc w:val="both"/>
                    <w:rPr>
                      <w:rFonts w:ascii="Arial" w:hAnsi="Arial" w:cs="Arial"/>
                      <w:sz w:val="16"/>
                      <w:szCs w:val="16"/>
                      <w:lang w:val="en-PH"/>
                    </w:rPr>
                  </w:pPr>
                  <w:r w:rsidRPr="0075638C">
                    <w:rPr>
                      <w:rFonts w:ascii="Arial" w:hAnsi="Arial" w:cs="Arial"/>
                      <w:sz w:val="16"/>
                      <w:szCs w:val="16"/>
                      <w:lang w:val="en-PH"/>
                    </w:rPr>
                    <w:t>In consideration of your acceptance of my entry, I, intending to be legally bounded, do hereby for myself my heirs executors and administrators, waive and release forever any and all rights to claim for damages I may have against the event organizers, sponsors, volunteers, race officials and all parties involved in this event. I attest to being fully trained and fit to participate and have full knowledge of the risks involved. I also give my permission for the free use of my name(s), photo and/or voice in any broadcast, telecast, print account, or any other account in any medium of this event.</w:t>
                  </w:r>
                </w:p>
                <w:p w:rsidR="0075638C" w:rsidRDefault="0075638C" w:rsidP="0075638C">
                  <w:pPr>
                    <w:jc w:val="both"/>
                    <w:rPr>
                      <w:rFonts w:ascii="Arial" w:hAnsi="Arial" w:cs="Arial"/>
                      <w:sz w:val="16"/>
                      <w:szCs w:val="16"/>
                      <w:lang w:val="en-PH"/>
                    </w:rPr>
                  </w:pPr>
                </w:p>
                <w:p w:rsidR="0075638C" w:rsidRDefault="0075638C" w:rsidP="0075638C">
                  <w:pPr>
                    <w:jc w:val="both"/>
                    <w:rPr>
                      <w:rFonts w:ascii="Arial" w:hAnsi="Arial" w:cs="Arial"/>
                      <w:sz w:val="16"/>
                      <w:szCs w:val="16"/>
                      <w:lang w:val="en-PH"/>
                    </w:rPr>
                  </w:pPr>
                </w:p>
                <w:p w:rsidR="0075638C" w:rsidRDefault="0075638C" w:rsidP="0075638C">
                  <w:pPr>
                    <w:jc w:val="both"/>
                    <w:rPr>
                      <w:rFonts w:ascii="Arial" w:hAnsi="Arial" w:cs="Arial"/>
                      <w:sz w:val="16"/>
                      <w:szCs w:val="16"/>
                      <w:lang w:val="en-PH"/>
                    </w:rPr>
                  </w:pPr>
                </w:p>
                <w:p w:rsidR="0075638C" w:rsidRDefault="0075638C" w:rsidP="0075638C">
                  <w:pPr>
                    <w:jc w:val="both"/>
                    <w:rPr>
                      <w:rFonts w:ascii="Arial" w:hAnsi="Arial" w:cs="Arial"/>
                      <w:sz w:val="16"/>
                      <w:szCs w:val="16"/>
                      <w:lang w:val="en-PH"/>
                    </w:rPr>
                  </w:pPr>
                </w:p>
                <w:p w:rsidR="0075638C" w:rsidRPr="0075638C" w:rsidRDefault="0075638C" w:rsidP="0075638C">
                  <w:pPr>
                    <w:jc w:val="both"/>
                    <w:rPr>
                      <w:rFonts w:ascii="Arial" w:hAnsi="Arial" w:cs="Arial"/>
                      <w:sz w:val="16"/>
                      <w:szCs w:val="16"/>
                      <w:lang w:val="en-PH"/>
                    </w:rPr>
                  </w:pPr>
                </w:p>
                <w:p w:rsidR="0075638C" w:rsidRPr="0075638C" w:rsidRDefault="0075638C" w:rsidP="0075638C">
                  <w:pPr>
                    <w:rPr>
                      <w:rFonts w:ascii="Arial" w:hAnsi="Arial" w:cs="Arial"/>
                      <w:sz w:val="16"/>
                      <w:szCs w:val="16"/>
                      <w:lang w:val="en-PH"/>
                    </w:rPr>
                  </w:pPr>
                  <w:r w:rsidRPr="0075638C">
                    <w:rPr>
                      <w:rFonts w:ascii="Arial" w:hAnsi="Arial" w:cs="Arial"/>
                      <w:b/>
                      <w:bCs/>
                      <w:sz w:val="16"/>
                      <w:szCs w:val="16"/>
                      <w:lang w:val="en-PH"/>
                    </w:rPr>
                    <w:t xml:space="preserve">                                                                                     </w:t>
                  </w:r>
                  <w:r w:rsidRPr="0075638C">
                    <w:rPr>
                      <w:rFonts w:ascii="Arial" w:hAnsi="Arial" w:cs="Arial"/>
                      <w:b/>
                      <w:bCs/>
                      <w:sz w:val="16"/>
                      <w:szCs w:val="16"/>
                    </w:rPr>
                    <w:t xml:space="preserve">SIGNATURE &amp; DATE              </w:t>
                  </w:r>
                </w:p>
                <w:p w:rsidR="0075638C" w:rsidRPr="00EA33F5" w:rsidRDefault="0075638C" w:rsidP="0075638C">
                  <w:pPr>
                    <w:rPr>
                      <w:rFonts w:ascii="Arial" w:hAnsi="Arial" w:cs="Arial"/>
                      <w:sz w:val="16"/>
                      <w:szCs w:val="16"/>
                    </w:rPr>
                  </w:pPr>
                </w:p>
              </w:txbxContent>
            </v:textbox>
          </v:shape>
        </w:pict>
      </w:r>
      <w:r w:rsidR="0075638C">
        <w:rPr>
          <w:rFonts w:asciiTheme="minorHAnsi" w:hAnsiTheme="minorHAnsi" w:cstheme="minorHAnsi"/>
          <w:noProof/>
          <w:lang w:val="en-PH"/>
        </w:rPr>
        <w:drawing>
          <wp:anchor distT="0" distB="0" distL="114300" distR="114300" simplePos="0" relativeHeight="251658240" behindDoc="0" locked="0" layoutInCell="1" allowOverlap="1">
            <wp:simplePos x="0" y="0"/>
            <wp:positionH relativeFrom="column">
              <wp:posOffset>1230630</wp:posOffset>
            </wp:positionH>
            <wp:positionV relativeFrom="paragraph">
              <wp:posOffset>-664845</wp:posOffset>
            </wp:positionV>
            <wp:extent cx="4229100" cy="704850"/>
            <wp:effectExtent l="0" t="0" r="0" b="0"/>
            <wp:wrapNone/>
            <wp:docPr id="1"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343400" cy="707886"/>
                      <a:chOff x="2133599" y="54114"/>
                      <a:chExt cx="4343400" cy="707886"/>
                    </a:xfrm>
                  </a:grpSpPr>
                  <a:sp>
                    <a:nvSpPr>
                      <a:cNvPr id="5" name="TextBox 4"/>
                      <a:cNvSpPr txBox="1"/>
                    </a:nvSpPr>
                    <a:spPr>
                      <a:xfrm>
                        <a:off x="2133599" y="54114"/>
                        <a:ext cx="4343400" cy="707886"/>
                      </a:xfrm>
                      <a:prstGeom prst="rect">
                        <a:avLst/>
                      </a:prstGeom>
                      <a:noFill/>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2000" b="1" dirty="0" smtClean="0">
                              <a:latin typeface="Arial" panose="020B0604020202020204" pitchFamily="34" charset="0"/>
                              <a:cs typeface="Arial" panose="020B0604020202020204" pitchFamily="34" charset="0"/>
                            </a:rPr>
                            <a:t>ECO RUN OFFICIAL ENTRY FORM</a:t>
                          </a:r>
                        </a:p>
                        <a:p>
                          <a:r>
                            <a:rPr lang="en-US" sz="2000" b="1" dirty="0" smtClean="0">
                              <a:latin typeface="Arial" panose="020B0604020202020204" pitchFamily="34" charset="0"/>
                              <a:cs typeface="Arial" panose="020B0604020202020204" pitchFamily="34" charset="0"/>
                            </a:rPr>
                            <a:t>INDIVIDUAL REGISTRATION</a:t>
                          </a:r>
                          <a:endParaRPr lang="en-US" sz="2000" b="1" dirty="0">
                            <a:latin typeface="Arial" panose="020B0604020202020204" pitchFamily="34" charset="0"/>
                            <a:cs typeface="Arial" panose="020B0604020202020204" pitchFamily="34" charset="0"/>
                          </a:endParaRPr>
                        </a:p>
                      </a:txBody>
                      <a:useSpRect/>
                    </a:txSp>
                  </a:sp>
                </lc:lockedCanvas>
              </a:graphicData>
            </a:graphic>
          </wp:anchor>
        </w:drawing>
      </w:r>
      <w:r w:rsidR="002B0135">
        <w:rPr>
          <w:rFonts w:asciiTheme="minorHAnsi" w:hAnsiTheme="minorHAnsi" w:cstheme="minorHAnsi"/>
          <w:noProof/>
          <w:lang w:val="en-PH"/>
        </w:rPr>
        <w:pict>
          <v:shape id="_x0000_s1028" type="#_x0000_t202" style="position:absolute;margin-left:238.65pt;margin-top:110.25pt;width:291.75pt;height:191.2pt;z-index:251669504;mso-height-percent:200;mso-position-horizontal-relative:text;mso-position-vertical-relative:text;mso-height-percent:200;mso-width-relative:margin;mso-height-relative:margin" filled="f" stroked="f">
            <v:textbox style="mso-fit-shape-to-text:t">
              <w:txbxContent>
                <w:p w:rsidR="0075638C" w:rsidRPr="0075638C" w:rsidRDefault="0075638C" w:rsidP="0075638C">
                  <w:pPr>
                    <w:rPr>
                      <w:rFonts w:ascii="Arial" w:hAnsi="Arial" w:cs="Arial"/>
                      <w:sz w:val="16"/>
                      <w:szCs w:val="16"/>
                      <w:lang w:val="en-PH"/>
                    </w:rPr>
                  </w:pPr>
                  <w:r w:rsidRPr="0075638C">
                    <w:rPr>
                      <w:rFonts w:ascii="Arial" w:hAnsi="Arial" w:cs="Arial"/>
                      <w:b/>
                      <w:bCs/>
                      <w:sz w:val="16"/>
                      <w:szCs w:val="16"/>
                    </w:rPr>
                    <w:t>PAYMENT OPTIONS:</w:t>
                  </w:r>
                </w:p>
                <w:p w:rsidR="0075638C" w:rsidRPr="0075638C" w:rsidRDefault="0075638C" w:rsidP="0075638C">
                  <w:pPr>
                    <w:rPr>
                      <w:rFonts w:ascii="Arial" w:hAnsi="Arial" w:cs="Arial"/>
                      <w:sz w:val="16"/>
                      <w:szCs w:val="16"/>
                      <w:lang w:val="en-PH"/>
                    </w:rPr>
                  </w:pPr>
                  <w:r w:rsidRPr="0075638C">
                    <w:rPr>
                      <w:rFonts w:ascii="Arial" w:hAnsi="Arial" w:cs="Arial"/>
                      <w:sz w:val="16"/>
                      <w:szCs w:val="16"/>
                    </w:rPr>
                    <w:t>Registering participants can pay directly at the registration site:</w:t>
                  </w:r>
                </w:p>
                <w:p w:rsidR="0075638C" w:rsidRPr="0075638C" w:rsidRDefault="0075638C" w:rsidP="0075638C">
                  <w:pPr>
                    <w:rPr>
                      <w:rFonts w:ascii="Arial" w:hAnsi="Arial" w:cs="Arial"/>
                      <w:sz w:val="16"/>
                      <w:szCs w:val="16"/>
                      <w:lang w:val="en-PH"/>
                    </w:rPr>
                  </w:pPr>
                  <w:r w:rsidRPr="0075638C">
                    <w:rPr>
                      <w:rFonts w:ascii="Arial" w:hAnsi="Arial" w:cs="Arial"/>
                      <w:sz w:val="16"/>
                      <w:szCs w:val="16"/>
                    </w:rPr>
                    <w:tab/>
                  </w:r>
                  <w:r w:rsidRPr="0075638C">
                    <w:rPr>
                      <w:rFonts w:ascii="Arial" w:hAnsi="Arial" w:cs="Arial"/>
                      <w:sz w:val="16"/>
                      <w:szCs w:val="16"/>
                      <w:u w:val="single"/>
                    </w:rPr>
                    <w:t>Eco Run Booth</w:t>
                  </w:r>
                </w:p>
                <w:p w:rsidR="0075638C" w:rsidRPr="0075638C" w:rsidRDefault="0075638C" w:rsidP="0075638C">
                  <w:pPr>
                    <w:rPr>
                      <w:rFonts w:ascii="Arial" w:hAnsi="Arial" w:cs="Arial"/>
                      <w:sz w:val="16"/>
                      <w:szCs w:val="16"/>
                      <w:lang w:val="en-PH"/>
                    </w:rPr>
                  </w:pPr>
                  <w:r w:rsidRPr="0075638C">
                    <w:rPr>
                      <w:rFonts w:ascii="Arial" w:hAnsi="Arial" w:cs="Arial"/>
                      <w:sz w:val="16"/>
                      <w:szCs w:val="16"/>
                    </w:rPr>
                    <w:tab/>
                  </w:r>
                  <w:r w:rsidRPr="0075638C">
                    <w:rPr>
                      <w:rFonts w:ascii="Arial" w:hAnsi="Arial" w:cs="Arial"/>
                      <w:sz w:val="16"/>
                      <w:szCs w:val="16"/>
                      <w:u w:val="single"/>
                    </w:rPr>
                    <w:t>Umbria Mall</w:t>
                  </w:r>
                  <w:r w:rsidRPr="0075638C">
                    <w:rPr>
                      <w:rFonts w:ascii="Arial" w:hAnsi="Arial" w:cs="Arial"/>
                      <w:sz w:val="16"/>
                      <w:szCs w:val="16"/>
                    </w:rPr>
                    <w:t xml:space="preserve"> San Antonio, Biñan City, Laguna</w:t>
                  </w:r>
                  <w:r w:rsidRPr="0075638C">
                    <w:rPr>
                      <w:rFonts w:ascii="Arial" w:hAnsi="Arial" w:cs="Arial"/>
                      <w:sz w:val="16"/>
                      <w:szCs w:val="16"/>
                      <w:lang w:val="en-PH"/>
                    </w:rPr>
                    <w:tab/>
                  </w:r>
                </w:p>
                <w:p w:rsidR="0075638C" w:rsidRPr="0075638C" w:rsidRDefault="0075638C" w:rsidP="0075638C">
                  <w:pPr>
                    <w:rPr>
                      <w:rFonts w:ascii="Arial" w:hAnsi="Arial" w:cs="Arial"/>
                      <w:sz w:val="16"/>
                      <w:szCs w:val="16"/>
                      <w:lang w:val="en-PH"/>
                    </w:rPr>
                  </w:pPr>
                  <w:r>
                    <w:rPr>
                      <w:rFonts w:ascii="Arial" w:hAnsi="Arial" w:cs="Arial"/>
                      <w:sz w:val="16"/>
                      <w:szCs w:val="16"/>
                      <w:lang w:val="en-PH"/>
                    </w:rPr>
                    <w:tab/>
                  </w:r>
                  <w:r w:rsidRPr="0075638C">
                    <w:rPr>
                      <w:rFonts w:ascii="Arial" w:hAnsi="Arial" w:cs="Arial"/>
                      <w:sz w:val="16"/>
                      <w:szCs w:val="16"/>
                      <w:lang w:val="en-PH"/>
                    </w:rPr>
                    <w:t>Mondays to Saturdays 2:00-5:00PM</w:t>
                  </w:r>
                </w:p>
                <w:p w:rsidR="0075638C" w:rsidRDefault="0075638C" w:rsidP="0075638C">
                  <w:pPr>
                    <w:rPr>
                      <w:rFonts w:ascii="Arial" w:hAnsi="Arial" w:cs="Arial"/>
                      <w:sz w:val="16"/>
                      <w:szCs w:val="16"/>
                    </w:rPr>
                  </w:pPr>
                </w:p>
                <w:p w:rsidR="0075638C" w:rsidRPr="0075638C" w:rsidRDefault="0075638C" w:rsidP="0075638C">
                  <w:pPr>
                    <w:rPr>
                      <w:rFonts w:ascii="Arial" w:hAnsi="Arial" w:cs="Arial"/>
                      <w:sz w:val="16"/>
                      <w:szCs w:val="16"/>
                      <w:lang w:val="en-PH"/>
                    </w:rPr>
                  </w:pPr>
                  <w:r>
                    <w:rPr>
                      <w:rFonts w:ascii="Arial" w:hAnsi="Arial" w:cs="Arial"/>
                      <w:sz w:val="16"/>
                      <w:szCs w:val="16"/>
                    </w:rPr>
                    <w:tab/>
                  </w:r>
                  <w:r w:rsidRPr="0075638C">
                    <w:rPr>
                      <w:rFonts w:ascii="Arial" w:hAnsi="Arial" w:cs="Arial"/>
                      <w:sz w:val="16"/>
                      <w:szCs w:val="16"/>
                    </w:rPr>
                    <w:t xml:space="preserve">Or </w:t>
                  </w:r>
                  <w:r w:rsidRPr="0075638C">
                    <w:rPr>
                      <w:rFonts w:ascii="Arial" w:hAnsi="Arial" w:cs="Arial"/>
                      <w:sz w:val="16"/>
                      <w:szCs w:val="16"/>
                      <w:lang w:val="en-PH"/>
                    </w:rPr>
                    <w:t>Contact No: 0956-180-8593 for inquiries</w:t>
                  </w:r>
                </w:p>
                <w:p w:rsidR="0075638C" w:rsidRDefault="0075638C" w:rsidP="0075638C">
                  <w:pPr>
                    <w:rPr>
                      <w:rFonts w:ascii="Arial" w:hAnsi="Arial" w:cs="Arial"/>
                      <w:b/>
                      <w:bCs/>
                      <w:sz w:val="16"/>
                      <w:szCs w:val="16"/>
                      <w:lang w:val="en-PH"/>
                    </w:rPr>
                  </w:pPr>
                </w:p>
                <w:p w:rsidR="0075638C" w:rsidRDefault="0075638C" w:rsidP="0075638C">
                  <w:pPr>
                    <w:rPr>
                      <w:rFonts w:ascii="Arial" w:hAnsi="Arial" w:cs="Arial"/>
                      <w:b/>
                      <w:bCs/>
                      <w:sz w:val="16"/>
                      <w:szCs w:val="16"/>
                      <w:lang w:val="en-PH"/>
                    </w:rPr>
                  </w:pPr>
                </w:p>
                <w:p w:rsidR="0075638C" w:rsidRDefault="0075638C" w:rsidP="0075638C">
                  <w:pPr>
                    <w:rPr>
                      <w:rFonts w:ascii="Arial" w:hAnsi="Arial" w:cs="Arial"/>
                      <w:b/>
                      <w:bCs/>
                      <w:sz w:val="16"/>
                      <w:szCs w:val="16"/>
                      <w:lang w:val="en-PH"/>
                    </w:rPr>
                  </w:pPr>
                </w:p>
                <w:p w:rsidR="0075638C" w:rsidRPr="0075638C" w:rsidRDefault="0075638C" w:rsidP="0075638C">
                  <w:pPr>
                    <w:rPr>
                      <w:rFonts w:ascii="Arial" w:hAnsi="Arial" w:cs="Arial"/>
                      <w:sz w:val="16"/>
                      <w:szCs w:val="16"/>
                      <w:lang w:val="en-PH"/>
                    </w:rPr>
                  </w:pPr>
                  <w:r w:rsidRPr="0075638C">
                    <w:rPr>
                      <w:rFonts w:ascii="Arial" w:hAnsi="Arial" w:cs="Arial"/>
                      <w:b/>
                      <w:bCs/>
                      <w:sz w:val="16"/>
                      <w:szCs w:val="16"/>
                      <w:lang w:val="en-PH"/>
                    </w:rPr>
                    <w:t>LIABILITY WAIVER AND RACE AGREEMENT</w:t>
                  </w:r>
                  <w:r w:rsidRPr="0075638C">
                    <w:rPr>
                      <w:rFonts w:ascii="Arial" w:hAnsi="Arial" w:cs="Arial"/>
                      <w:sz w:val="16"/>
                      <w:szCs w:val="16"/>
                    </w:rPr>
                    <w:t xml:space="preserve"> </w:t>
                  </w:r>
                </w:p>
                <w:p w:rsidR="0075638C" w:rsidRDefault="0075638C" w:rsidP="0075638C">
                  <w:pPr>
                    <w:jc w:val="both"/>
                    <w:rPr>
                      <w:rFonts w:ascii="Arial" w:hAnsi="Arial" w:cs="Arial"/>
                      <w:sz w:val="16"/>
                      <w:szCs w:val="16"/>
                      <w:lang w:val="en-PH"/>
                    </w:rPr>
                  </w:pPr>
                  <w:r w:rsidRPr="0075638C">
                    <w:rPr>
                      <w:rFonts w:ascii="Arial" w:hAnsi="Arial" w:cs="Arial"/>
                      <w:sz w:val="16"/>
                      <w:szCs w:val="16"/>
                      <w:lang w:val="en-PH"/>
                    </w:rPr>
                    <w:t>In consideration of your acceptance of my entry, I, intending to be legally bounded, do hereby for myself my heirs executors and administrators, waive and release forever any and all rights to claim for damages I may have against the event organizers, sponsors, volunteers, race officials and all parties involved in this event. I attest to being fully trained and fit to participate and have full knowledge of the risks involved. I also give my permission for the free use of my name(s), photo and/or voice in any broadcast, telecast, print account, or any other account in any medium of this event.</w:t>
                  </w:r>
                </w:p>
                <w:p w:rsidR="0075638C" w:rsidRDefault="0075638C" w:rsidP="0075638C">
                  <w:pPr>
                    <w:jc w:val="both"/>
                    <w:rPr>
                      <w:rFonts w:ascii="Arial" w:hAnsi="Arial" w:cs="Arial"/>
                      <w:sz w:val="16"/>
                      <w:szCs w:val="16"/>
                      <w:lang w:val="en-PH"/>
                    </w:rPr>
                  </w:pPr>
                </w:p>
                <w:p w:rsidR="0075638C" w:rsidRDefault="0075638C" w:rsidP="0075638C">
                  <w:pPr>
                    <w:jc w:val="both"/>
                    <w:rPr>
                      <w:rFonts w:ascii="Arial" w:hAnsi="Arial" w:cs="Arial"/>
                      <w:sz w:val="16"/>
                      <w:szCs w:val="16"/>
                      <w:lang w:val="en-PH"/>
                    </w:rPr>
                  </w:pPr>
                </w:p>
                <w:p w:rsidR="0075638C" w:rsidRDefault="0075638C" w:rsidP="0075638C">
                  <w:pPr>
                    <w:jc w:val="both"/>
                    <w:rPr>
                      <w:rFonts w:ascii="Arial" w:hAnsi="Arial" w:cs="Arial"/>
                      <w:sz w:val="16"/>
                      <w:szCs w:val="16"/>
                      <w:lang w:val="en-PH"/>
                    </w:rPr>
                  </w:pPr>
                </w:p>
                <w:p w:rsidR="0075638C" w:rsidRDefault="0075638C" w:rsidP="0075638C">
                  <w:pPr>
                    <w:jc w:val="both"/>
                    <w:rPr>
                      <w:rFonts w:ascii="Arial" w:hAnsi="Arial" w:cs="Arial"/>
                      <w:sz w:val="16"/>
                      <w:szCs w:val="16"/>
                      <w:lang w:val="en-PH"/>
                    </w:rPr>
                  </w:pPr>
                </w:p>
                <w:p w:rsidR="0075638C" w:rsidRPr="0075638C" w:rsidRDefault="0075638C" w:rsidP="0075638C">
                  <w:pPr>
                    <w:jc w:val="both"/>
                    <w:rPr>
                      <w:rFonts w:ascii="Arial" w:hAnsi="Arial" w:cs="Arial"/>
                      <w:sz w:val="16"/>
                      <w:szCs w:val="16"/>
                      <w:lang w:val="en-PH"/>
                    </w:rPr>
                  </w:pPr>
                </w:p>
                <w:p w:rsidR="0075638C" w:rsidRPr="0075638C" w:rsidRDefault="0075638C" w:rsidP="0075638C">
                  <w:pPr>
                    <w:rPr>
                      <w:rFonts w:ascii="Arial" w:hAnsi="Arial" w:cs="Arial"/>
                      <w:sz w:val="16"/>
                      <w:szCs w:val="16"/>
                      <w:lang w:val="en-PH"/>
                    </w:rPr>
                  </w:pPr>
                  <w:r w:rsidRPr="0075638C">
                    <w:rPr>
                      <w:rFonts w:ascii="Arial" w:hAnsi="Arial" w:cs="Arial"/>
                      <w:b/>
                      <w:bCs/>
                      <w:sz w:val="16"/>
                      <w:szCs w:val="16"/>
                      <w:lang w:val="en-PH"/>
                    </w:rPr>
                    <w:t xml:space="preserve">                                                                                     </w:t>
                  </w:r>
                  <w:r w:rsidRPr="0075638C">
                    <w:rPr>
                      <w:rFonts w:ascii="Arial" w:hAnsi="Arial" w:cs="Arial"/>
                      <w:b/>
                      <w:bCs/>
                      <w:sz w:val="16"/>
                      <w:szCs w:val="16"/>
                    </w:rPr>
                    <w:t xml:space="preserve">SIGNATURE &amp; DATE              </w:t>
                  </w:r>
                </w:p>
                <w:p w:rsidR="0075638C" w:rsidRPr="00EA33F5" w:rsidRDefault="0075638C" w:rsidP="0075638C">
                  <w:pPr>
                    <w:rPr>
                      <w:rFonts w:ascii="Arial" w:hAnsi="Arial" w:cs="Arial"/>
                      <w:sz w:val="16"/>
                      <w:szCs w:val="16"/>
                    </w:rPr>
                  </w:pPr>
                </w:p>
              </w:txbxContent>
            </v:textbox>
          </v:shape>
        </w:pict>
      </w:r>
    </w:p>
    <w:sectPr w:rsidR="005520FD" w:rsidRPr="00D4198F" w:rsidSect="002B0135">
      <w:pgSz w:w="11907" w:h="16839" w:code="9"/>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632"/>
    <w:multiLevelType w:val="hybridMultilevel"/>
    <w:tmpl w:val="380ECFC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11368C7"/>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171054E"/>
    <w:multiLevelType w:val="hybridMultilevel"/>
    <w:tmpl w:val="7428C296"/>
    <w:lvl w:ilvl="0" w:tplc="7FA8DD1A">
      <w:start w:val="1"/>
      <w:numFmt w:val="bullet"/>
      <w:lvlText w:val="•"/>
      <w:lvlJc w:val="left"/>
      <w:pPr>
        <w:tabs>
          <w:tab w:val="num" w:pos="720"/>
        </w:tabs>
        <w:ind w:left="720" w:hanging="360"/>
      </w:pPr>
      <w:rPr>
        <w:rFonts w:ascii="Arial" w:hAnsi="Arial" w:hint="default"/>
      </w:rPr>
    </w:lvl>
    <w:lvl w:ilvl="1" w:tplc="BC56BA58" w:tentative="1">
      <w:start w:val="1"/>
      <w:numFmt w:val="bullet"/>
      <w:lvlText w:val="•"/>
      <w:lvlJc w:val="left"/>
      <w:pPr>
        <w:tabs>
          <w:tab w:val="num" w:pos="1440"/>
        </w:tabs>
        <w:ind w:left="1440" w:hanging="360"/>
      </w:pPr>
      <w:rPr>
        <w:rFonts w:ascii="Arial" w:hAnsi="Arial" w:hint="default"/>
      </w:rPr>
    </w:lvl>
    <w:lvl w:ilvl="2" w:tplc="703AEA14" w:tentative="1">
      <w:start w:val="1"/>
      <w:numFmt w:val="bullet"/>
      <w:lvlText w:val="•"/>
      <w:lvlJc w:val="left"/>
      <w:pPr>
        <w:tabs>
          <w:tab w:val="num" w:pos="2160"/>
        </w:tabs>
        <w:ind w:left="2160" w:hanging="360"/>
      </w:pPr>
      <w:rPr>
        <w:rFonts w:ascii="Arial" w:hAnsi="Arial" w:hint="default"/>
      </w:rPr>
    </w:lvl>
    <w:lvl w:ilvl="3" w:tplc="AF68CA4A" w:tentative="1">
      <w:start w:val="1"/>
      <w:numFmt w:val="bullet"/>
      <w:lvlText w:val="•"/>
      <w:lvlJc w:val="left"/>
      <w:pPr>
        <w:tabs>
          <w:tab w:val="num" w:pos="2880"/>
        </w:tabs>
        <w:ind w:left="2880" w:hanging="360"/>
      </w:pPr>
      <w:rPr>
        <w:rFonts w:ascii="Arial" w:hAnsi="Arial" w:hint="default"/>
      </w:rPr>
    </w:lvl>
    <w:lvl w:ilvl="4" w:tplc="2DD802B4" w:tentative="1">
      <w:start w:val="1"/>
      <w:numFmt w:val="bullet"/>
      <w:lvlText w:val="•"/>
      <w:lvlJc w:val="left"/>
      <w:pPr>
        <w:tabs>
          <w:tab w:val="num" w:pos="3600"/>
        </w:tabs>
        <w:ind w:left="3600" w:hanging="360"/>
      </w:pPr>
      <w:rPr>
        <w:rFonts w:ascii="Arial" w:hAnsi="Arial" w:hint="default"/>
      </w:rPr>
    </w:lvl>
    <w:lvl w:ilvl="5" w:tplc="13BA03FE" w:tentative="1">
      <w:start w:val="1"/>
      <w:numFmt w:val="bullet"/>
      <w:lvlText w:val="•"/>
      <w:lvlJc w:val="left"/>
      <w:pPr>
        <w:tabs>
          <w:tab w:val="num" w:pos="4320"/>
        </w:tabs>
        <w:ind w:left="4320" w:hanging="360"/>
      </w:pPr>
      <w:rPr>
        <w:rFonts w:ascii="Arial" w:hAnsi="Arial" w:hint="default"/>
      </w:rPr>
    </w:lvl>
    <w:lvl w:ilvl="6" w:tplc="8AD23A16" w:tentative="1">
      <w:start w:val="1"/>
      <w:numFmt w:val="bullet"/>
      <w:lvlText w:val="•"/>
      <w:lvlJc w:val="left"/>
      <w:pPr>
        <w:tabs>
          <w:tab w:val="num" w:pos="5040"/>
        </w:tabs>
        <w:ind w:left="5040" w:hanging="360"/>
      </w:pPr>
      <w:rPr>
        <w:rFonts w:ascii="Arial" w:hAnsi="Arial" w:hint="default"/>
      </w:rPr>
    </w:lvl>
    <w:lvl w:ilvl="7" w:tplc="E53E33F4" w:tentative="1">
      <w:start w:val="1"/>
      <w:numFmt w:val="bullet"/>
      <w:lvlText w:val="•"/>
      <w:lvlJc w:val="left"/>
      <w:pPr>
        <w:tabs>
          <w:tab w:val="num" w:pos="5760"/>
        </w:tabs>
        <w:ind w:left="5760" w:hanging="360"/>
      </w:pPr>
      <w:rPr>
        <w:rFonts w:ascii="Arial" w:hAnsi="Arial" w:hint="default"/>
      </w:rPr>
    </w:lvl>
    <w:lvl w:ilvl="8" w:tplc="A566C3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4B40E73"/>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054D1459"/>
    <w:multiLevelType w:val="singleLevel"/>
    <w:tmpl w:val="F7C24E0E"/>
    <w:lvl w:ilvl="0">
      <w:start w:val="1"/>
      <w:numFmt w:val="upperLetter"/>
      <w:lvlText w:val="%1."/>
      <w:lvlJc w:val="left"/>
      <w:pPr>
        <w:tabs>
          <w:tab w:val="num" w:pos="720"/>
        </w:tabs>
        <w:ind w:left="720" w:hanging="360"/>
      </w:pPr>
      <w:rPr>
        <w:rFonts w:hint="default"/>
      </w:rPr>
    </w:lvl>
  </w:abstractNum>
  <w:abstractNum w:abstractNumId="5" w15:restartNumberingAfterBreak="0">
    <w:nsid w:val="07516FB8"/>
    <w:multiLevelType w:val="hybridMultilevel"/>
    <w:tmpl w:val="6C009C6A"/>
    <w:lvl w:ilvl="0" w:tplc="E9D4F87C">
      <w:start w:val="1"/>
      <w:numFmt w:val="decimal"/>
      <w:lvlText w:val="%1."/>
      <w:lvlJc w:val="left"/>
      <w:pPr>
        <w:tabs>
          <w:tab w:val="num" w:pos="720"/>
        </w:tabs>
        <w:ind w:left="720" w:hanging="360"/>
      </w:pPr>
      <w:rPr>
        <w:rFonts w:hint="default"/>
      </w:rPr>
    </w:lvl>
    <w:lvl w:ilvl="1" w:tplc="383EFE88" w:tentative="1">
      <w:start w:val="1"/>
      <w:numFmt w:val="decimal"/>
      <w:lvlText w:val="%2."/>
      <w:lvlJc w:val="left"/>
      <w:pPr>
        <w:tabs>
          <w:tab w:val="num" w:pos="1440"/>
        </w:tabs>
        <w:ind w:left="1440" w:hanging="360"/>
      </w:pPr>
    </w:lvl>
    <w:lvl w:ilvl="2" w:tplc="61AEB520" w:tentative="1">
      <w:start w:val="1"/>
      <w:numFmt w:val="decimal"/>
      <w:lvlText w:val="%3."/>
      <w:lvlJc w:val="left"/>
      <w:pPr>
        <w:tabs>
          <w:tab w:val="num" w:pos="2160"/>
        </w:tabs>
        <w:ind w:left="2160" w:hanging="360"/>
      </w:pPr>
    </w:lvl>
    <w:lvl w:ilvl="3" w:tplc="26329278" w:tentative="1">
      <w:start w:val="1"/>
      <w:numFmt w:val="decimal"/>
      <w:lvlText w:val="%4."/>
      <w:lvlJc w:val="left"/>
      <w:pPr>
        <w:tabs>
          <w:tab w:val="num" w:pos="2880"/>
        </w:tabs>
        <w:ind w:left="2880" w:hanging="360"/>
      </w:pPr>
    </w:lvl>
    <w:lvl w:ilvl="4" w:tplc="AED6CF08" w:tentative="1">
      <w:start w:val="1"/>
      <w:numFmt w:val="decimal"/>
      <w:lvlText w:val="%5."/>
      <w:lvlJc w:val="left"/>
      <w:pPr>
        <w:tabs>
          <w:tab w:val="num" w:pos="3600"/>
        </w:tabs>
        <w:ind w:left="3600" w:hanging="360"/>
      </w:pPr>
    </w:lvl>
    <w:lvl w:ilvl="5" w:tplc="0AACA4BA" w:tentative="1">
      <w:start w:val="1"/>
      <w:numFmt w:val="decimal"/>
      <w:lvlText w:val="%6."/>
      <w:lvlJc w:val="left"/>
      <w:pPr>
        <w:tabs>
          <w:tab w:val="num" w:pos="4320"/>
        </w:tabs>
        <w:ind w:left="4320" w:hanging="360"/>
      </w:pPr>
    </w:lvl>
    <w:lvl w:ilvl="6" w:tplc="ECDEBA9C" w:tentative="1">
      <w:start w:val="1"/>
      <w:numFmt w:val="decimal"/>
      <w:lvlText w:val="%7."/>
      <w:lvlJc w:val="left"/>
      <w:pPr>
        <w:tabs>
          <w:tab w:val="num" w:pos="5040"/>
        </w:tabs>
        <w:ind w:left="5040" w:hanging="360"/>
      </w:pPr>
    </w:lvl>
    <w:lvl w:ilvl="7" w:tplc="8794C5AA" w:tentative="1">
      <w:start w:val="1"/>
      <w:numFmt w:val="decimal"/>
      <w:lvlText w:val="%8."/>
      <w:lvlJc w:val="left"/>
      <w:pPr>
        <w:tabs>
          <w:tab w:val="num" w:pos="5760"/>
        </w:tabs>
        <w:ind w:left="5760" w:hanging="360"/>
      </w:pPr>
    </w:lvl>
    <w:lvl w:ilvl="8" w:tplc="9D762EEC" w:tentative="1">
      <w:start w:val="1"/>
      <w:numFmt w:val="decimal"/>
      <w:lvlText w:val="%9."/>
      <w:lvlJc w:val="left"/>
      <w:pPr>
        <w:tabs>
          <w:tab w:val="num" w:pos="6480"/>
        </w:tabs>
        <w:ind w:left="6480" w:hanging="360"/>
      </w:pPr>
    </w:lvl>
  </w:abstractNum>
  <w:abstractNum w:abstractNumId="6" w15:restartNumberingAfterBreak="0">
    <w:nsid w:val="079B6D14"/>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15:restartNumberingAfterBreak="0">
    <w:nsid w:val="0AC261BD"/>
    <w:multiLevelType w:val="singleLevel"/>
    <w:tmpl w:val="F7C24E0E"/>
    <w:lvl w:ilvl="0">
      <w:start w:val="1"/>
      <w:numFmt w:val="upperLetter"/>
      <w:lvlText w:val="%1."/>
      <w:lvlJc w:val="left"/>
      <w:pPr>
        <w:tabs>
          <w:tab w:val="num" w:pos="720"/>
        </w:tabs>
        <w:ind w:left="720" w:hanging="360"/>
      </w:pPr>
      <w:rPr>
        <w:rFonts w:hint="default"/>
      </w:rPr>
    </w:lvl>
  </w:abstractNum>
  <w:abstractNum w:abstractNumId="8" w15:restartNumberingAfterBreak="0">
    <w:nsid w:val="0DD31A92"/>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0F7075B2"/>
    <w:multiLevelType w:val="hybridMultilevel"/>
    <w:tmpl w:val="F49ED49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1A573BBA"/>
    <w:multiLevelType w:val="singleLevel"/>
    <w:tmpl w:val="F7C24E0E"/>
    <w:lvl w:ilvl="0">
      <w:start w:val="1"/>
      <w:numFmt w:val="upperLetter"/>
      <w:lvlText w:val="%1."/>
      <w:lvlJc w:val="left"/>
      <w:pPr>
        <w:tabs>
          <w:tab w:val="num" w:pos="720"/>
        </w:tabs>
        <w:ind w:left="720" w:hanging="360"/>
      </w:pPr>
      <w:rPr>
        <w:rFonts w:hint="default"/>
      </w:rPr>
    </w:lvl>
  </w:abstractNum>
  <w:abstractNum w:abstractNumId="11" w15:restartNumberingAfterBreak="0">
    <w:nsid w:val="1B9A12DF"/>
    <w:multiLevelType w:val="singleLevel"/>
    <w:tmpl w:val="32183874"/>
    <w:lvl w:ilvl="0">
      <w:start w:val="1"/>
      <w:numFmt w:val="upperLetter"/>
      <w:lvlText w:val="%1."/>
      <w:lvlJc w:val="left"/>
      <w:pPr>
        <w:tabs>
          <w:tab w:val="num" w:pos="720"/>
        </w:tabs>
        <w:ind w:left="720" w:hanging="360"/>
      </w:pPr>
      <w:rPr>
        <w:rFonts w:hint="default"/>
      </w:rPr>
    </w:lvl>
  </w:abstractNum>
  <w:abstractNum w:abstractNumId="12" w15:restartNumberingAfterBreak="0">
    <w:nsid w:val="1C5F0CA5"/>
    <w:multiLevelType w:val="singleLevel"/>
    <w:tmpl w:val="0409000F"/>
    <w:lvl w:ilvl="0">
      <w:start w:val="1"/>
      <w:numFmt w:val="decimal"/>
      <w:lvlText w:val="%1."/>
      <w:lvlJc w:val="left"/>
      <w:pPr>
        <w:tabs>
          <w:tab w:val="num" w:pos="360"/>
        </w:tabs>
        <w:ind w:left="360" w:hanging="360"/>
      </w:pPr>
      <w:rPr>
        <w:rFonts w:hint="default"/>
      </w:rPr>
    </w:lvl>
  </w:abstractNum>
  <w:abstractNum w:abstractNumId="13" w15:restartNumberingAfterBreak="0">
    <w:nsid w:val="1DC715FA"/>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272D2863"/>
    <w:multiLevelType w:val="hybridMultilevel"/>
    <w:tmpl w:val="16DECA64"/>
    <w:lvl w:ilvl="0" w:tplc="3409000F">
      <w:start w:val="1"/>
      <w:numFmt w:val="decimal"/>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A3B46BD"/>
    <w:multiLevelType w:val="singleLevel"/>
    <w:tmpl w:val="F7C24E0E"/>
    <w:lvl w:ilvl="0">
      <w:start w:val="1"/>
      <w:numFmt w:val="upperLetter"/>
      <w:lvlText w:val="%1."/>
      <w:lvlJc w:val="left"/>
      <w:pPr>
        <w:tabs>
          <w:tab w:val="num" w:pos="720"/>
        </w:tabs>
        <w:ind w:left="720" w:hanging="360"/>
      </w:pPr>
      <w:rPr>
        <w:rFonts w:hint="default"/>
      </w:rPr>
    </w:lvl>
  </w:abstractNum>
  <w:abstractNum w:abstractNumId="16" w15:restartNumberingAfterBreak="0">
    <w:nsid w:val="339B084E"/>
    <w:multiLevelType w:val="singleLevel"/>
    <w:tmpl w:val="F7C24E0E"/>
    <w:lvl w:ilvl="0">
      <w:start w:val="1"/>
      <w:numFmt w:val="upperLetter"/>
      <w:lvlText w:val="%1."/>
      <w:lvlJc w:val="left"/>
      <w:pPr>
        <w:tabs>
          <w:tab w:val="num" w:pos="720"/>
        </w:tabs>
        <w:ind w:left="720" w:hanging="360"/>
      </w:pPr>
      <w:rPr>
        <w:rFonts w:hint="default"/>
      </w:rPr>
    </w:lvl>
  </w:abstractNum>
  <w:abstractNum w:abstractNumId="17" w15:restartNumberingAfterBreak="0">
    <w:nsid w:val="36256765"/>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38C22E8E"/>
    <w:multiLevelType w:val="singleLevel"/>
    <w:tmpl w:val="F7C24E0E"/>
    <w:lvl w:ilvl="0">
      <w:start w:val="1"/>
      <w:numFmt w:val="upperLetter"/>
      <w:lvlText w:val="%1."/>
      <w:lvlJc w:val="left"/>
      <w:pPr>
        <w:tabs>
          <w:tab w:val="num" w:pos="720"/>
        </w:tabs>
        <w:ind w:left="720" w:hanging="360"/>
      </w:pPr>
      <w:rPr>
        <w:rFonts w:hint="default"/>
      </w:rPr>
    </w:lvl>
  </w:abstractNum>
  <w:abstractNum w:abstractNumId="19" w15:restartNumberingAfterBreak="0">
    <w:nsid w:val="39F23CE5"/>
    <w:multiLevelType w:val="hybridMultilevel"/>
    <w:tmpl w:val="A022CDBC"/>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41047787"/>
    <w:multiLevelType w:val="singleLevel"/>
    <w:tmpl w:val="87AEBD20"/>
    <w:lvl w:ilvl="0">
      <w:start w:val="1"/>
      <w:numFmt w:val="upperLetter"/>
      <w:lvlText w:val="%1."/>
      <w:lvlJc w:val="left"/>
      <w:pPr>
        <w:tabs>
          <w:tab w:val="num" w:pos="720"/>
        </w:tabs>
        <w:ind w:left="720" w:hanging="360"/>
      </w:pPr>
      <w:rPr>
        <w:rFonts w:hint="default"/>
      </w:rPr>
    </w:lvl>
  </w:abstractNum>
  <w:abstractNum w:abstractNumId="21" w15:restartNumberingAfterBreak="0">
    <w:nsid w:val="41E76A06"/>
    <w:multiLevelType w:val="singleLevel"/>
    <w:tmpl w:val="F7C24E0E"/>
    <w:lvl w:ilvl="0">
      <w:start w:val="1"/>
      <w:numFmt w:val="upperLetter"/>
      <w:lvlText w:val="%1."/>
      <w:lvlJc w:val="left"/>
      <w:pPr>
        <w:tabs>
          <w:tab w:val="num" w:pos="720"/>
        </w:tabs>
        <w:ind w:left="720" w:hanging="360"/>
      </w:pPr>
      <w:rPr>
        <w:rFonts w:hint="default"/>
      </w:rPr>
    </w:lvl>
  </w:abstractNum>
  <w:abstractNum w:abstractNumId="22" w15:restartNumberingAfterBreak="0">
    <w:nsid w:val="446E668F"/>
    <w:multiLevelType w:val="singleLevel"/>
    <w:tmpl w:val="F7C24E0E"/>
    <w:lvl w:ilvl="0">
      <w:start w:val="1"/>
      <w:numFmt w:val="upperLetter"/>
      <w:lvlText w:val="%1."/>
      <w:lvlJc w:val="left"/>
      <w:pPr>
        <w:tabs>
          <w:tab w:val="num" w:pos="720"/>
        </w:tabs>
        <w:ind w:left="720" w:hanging="360"/>
      </w:pPr>
      <w:rPr>
        <w:rFonts w:hint="default"/>
      </w:rPr>
    </w:lvl>
  </w:abstractNum>
  <w:abstractNum w:abstractNumId="23" w15:restartNumberingAfterBreak="0">
    <w:nsid w:val="489F3801"/>
    <w:multiLevelType w:val="hybridMultilevel"/>
    <w:tmpl w:val="2564D85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A8F05D2"/>
    <w:multiLevelType w:val="singleLevel"/>
    <w:tmpl w:val="F7C24E0E"/>
    <w:lvl w:ilvl="0">
      <w:start w:val="1"/>
      <w:numFmt w:val="upperLetter"/>
      <w:lvlText w:val="%1."/>
      <w:lvlJc w:val="left"/>
      <w:pPr>
        <w:tabs>
          <w:tab w:val="num" w:pos="720"/>
        </w:tabs>
        <w:ind w:left="720" w:hanging="360"/>
      </w:pPr>
      <w:rPr>
        <w:rFonts w:hint="default"/>
      </w:rPr>
    </w:lvl>
  </w:abstractNum>
  <w:abstractNum w:abstractNumId="25" w15:restartNumberingAfterBreak="0">
    <w:nsid w:val="5543430C"/>
    <w:multiLevelType w:val="singleLevel"/>
    <w:tmpl w:val="0409000F"/>
    <w:lvl w:ilvl="0">
      <w:start w:val="1"/>
      <w:numFmt w:val="decimal"/>
      <w:lvlText w:val="%1."/>
      <w:lvlJc w:val="left"/>
      <w:pPr>
        <w:tabs>
          <w:tab w:val="num" w:pos="360"/>
        </w:tabs>
        <w:ind w:left="360" w:hanging="360"/>
      </w:pPr>
      <w:rPr>
        <w:rFonts w:hint="default"/>
      </w:rPr>
    </w:lvl>
  </w:abstractNum>
  <w:abstractNum w:abstractNumId="26" w15:restartNumberingAfterBreak="0">
    <w:nsid w:val="57EB15A1"/>
    <w:multiLevelType w:val="singleLevel"/>
    <w:tmpl w:val="601EDBD8"/>
    <w:lvl w:ilvl="0">
      <w:start w:val="1"/>
      <w:numFmt w:val="decimal"/>
      <w:lvlText w:val="%1."/>
      <w:lvlJc w:val="left"/>
      <w:pPr>
        <w:tabs>
          <w:tab w:val="num" w:pos="1080"/>
        </w:tabs>
        <w:ind w:left="1080" w:hanging="360"/>
      </w:pPr>
      <w:rPr>
        <w:rFonts w:hint="default"/>
      </w:rPr>
    </w:lvl>
  </w:abstractNum>
  <w:abstractNum w:abstractNumId="27" w15:restartNumberingAfterBreak="0">
    <w:nsid w:val="591A7D11"/>
    <w:multiLevelType w:val="singleLevel"/>
    <w:tmpl w:val="0409000F"/>
    <w:lvl w:ilvl="0">
      <w:start w:val="1"/>
      <w:numFmt w:val="decimal"/>
      <w:lvlText w:val="%1."/>
      <w:lvlJc w:val="left"/>
      <w:pPr>
        <w:tabs>
          <w:tab w:val="num" w:pos="360"/>
        </w:tabs>
        <w:ind w:left="360" w:hanging="360"/>
      </w:pPr>
      <w:rPr>
        <w:rFonts w:hint="default"/>
      </w:rPr>
    </w:lvl>
  </w:abstractNum>
  <w:abstractNum w:abstractNumId="28" w15:restartNumberingAfterBreak="0">
    <w:nsid w:val="5AD313CE"/>
    <w:multiLevelType w:val="hybridMultilevel"/>
    <w:tmpl w:val="C4F22FC0"/>
    <w:lvl w:ilvl="0" w:tplc="34090015">
      <w:start w:val="1"/>
      <w:numFmt w:val="upp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9" w15:restartNumberingAfterBreak="0">
    <w:nsid w:val="5CF16314"/>
    <w:multiLevelType w:val="hybridMultilevel"/>
    <w:tmpl w:val="735AC4D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2EE2124"/>
    <w:multiLevelType w:val="singleLevel"/>
    <w:tmpl w:val="0409000F"/>
    <w:lvl w:ilvl="0">
      <w:start w:val="1"/>
      <w:numFmt w:val="decimal"/>
      <w:lvlText w:val="%1."/>
      <w:lvlJc w:val="left"/>
      <w:pPr>
        <w:tabs>
          <w:tab w:val="num" w:pos="360"/>
        </w:tabs>
        <w:ind w:left="360" w:hanging="360"/>
      </w:pPr>
      <w:rPr>
        <w:rFonts w:hint="default"/>
      </w:rPr>
    </w:lvl>
  </w:abstractNum>
  <w:abstractNum w:abstractNumId="31" w15:restartNumberingAfterBreak="0">
    <w:nsid w:val="67A335CD"/>
    <w:multiLevelType w:val="singleLevel"/>
    <w:tmpl w:val="6C7A04AA"/>
    <w:lvl w:ilvl="0">
      <w:start w:val="1"/>
      <w:numFmt w:val="upperLetter"/>
      <w:lvlText w:val="%1."/>
      <w:lvlJc w:val="left"/>
      <w:pPr>
        <w:tabs>
          <w:tab w:val="num" w:pos="720"/>
        </w:tabs>
        <w:ind w:left="720" w:hanging="360"/>
      </w:pPr>
      <w:rPr>
        <w:rFonts w:hint="default"/>
      </w:rPr>
    </w:lvl>
  </w:abstractNum>
  <w:abstractNum w:abstractNumId="32" w15:restartNumberingAfterBreak="0">
    <w:nsid w:val="682E0774"/>
    <w:multiLevelType w:val="singleLevel"/>
    <w:tmpl w:val="4EC8E326"/>
    <w:lvl w:ilvl="0">
      <w:start w:val="1"/>
      <w:numFmt w:val="upperLetter"/>
      <w:lvlText w:val="%1."/>
      <w:lvlJc w:val="left"/>
      <w:pPr>
        <w:tabs>
          <w:tab w:val="num" w:pos="720"/>
        </w:tabs>
        <w:ind w:left="720" w:hanging="360"/>
      </w:pPr>
      <w:rPr>
        <w:rFonts w:hint="default"/>
      </w:rPr>
    </w:lvl>
  </w:abstractNum>
  <w:abstractNum w:abstractNumId="33" w15:restartNumberingAfterBreak="0">
    <w:nsid w:val="6DB215C4"/>
    <w:multiLevelType w:val="singleLevel"/>
    <w:tmpl w:val="F7C24E0E"/>
    <w:lvl w:ilvl="0">
      <w:start w:val="1"/>
      <w:numFmt w:val="upperLetter"/>
      <w:lvlText w:val="%1."/>
      <w:lvlJc w:val="left"/>
      <w:pPr>
        <w:tabs>
          <w:tab w:val="num" w:pos="720"/>
        </w:tabs>
        <w:ind w:left="720" w:hanging="360"/>
      </w:pPr>
      <w:rPr>
        <w:rFonts w:hint="default"/>
      </w:rPr>
    </w:lvl>
  </w:abstractNum>
  <w:abstractNum w:abstractNumId="34" w15:restartNumberingAfterBreak="0">
    <w:nsid w:val="74856417"/>
    <w:multiLevelType w:val="singleLevel"/>
    <w:tmpl w:val="16E6BF14"/>
    <w:lvl w:ilvl="0">
      <w:start w:val="1"/>
      <w:numFmt w:val="upperLetter"/>
      <w:lvlText w:val="%1."/>
      <w:lvlJc w:val="left"/>
      <w:pPr>
        <w:tabs>
          <w:tab w:val="num" w:pos="720"/>
        </w:tabs>
        <w:ind w:left="720" w:hanging="360"/>
      </w:pPr>
      <w:rPr>
        <w:rFonts w:hint="default"/>
      </w:rPr>
    </w:lvl>
  </w:abstractNum>
  <w:abstractNum w:abstractNumId="35" w15:restartNumberingAfterBreak="0">
    <w:nsid w:val="75F80712"/>
    <w:multiLevelType w:val="singleLevel"/>
    <w:tmpl w:val="F8D0EB78"/>
    <w:lvl w:ilvl="0">
      <w:start w:val="1"/>
      <w:numFmt w:val="upperLetter"/>
      <w:lvlText w:val="%1."/>
      <w:lvlJc w:val="left"/>
      <w:pPr>
        <w:tabs>
          <w:tab w:val="num" w:pos="720"/>
        </w:tabs>
        <w:ind w:left="720" w:hanging="360"/>
      </w:pPr>
      <w:rPr>
        <w:rFonts w:hint="default"/>
      </w:rPr>
    </w:lvl>
  </w:abstractNum>
  <w:abstractNum w:abstractNumId="36" w15:restartNumberingAfterBreak="0">
    <w:nsid w:val="7A1A16EC"/>
    <w:multiLevelType w:val="hybridMultilevel"/>
    <w:tmpl w:val="EF08BAC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7" w15:restartNumberingAfterBreak="0">
    <w:nsid w:val="7B496A73"/>
    <w:multiLevelType w:val="hybridMultilevel"/>
    <w:tmpl w:val="6C009C6A"/>
    <w:lvl w:ilvl="0" w:tplc="E9D4F87C">
      <w:start w:val="1"/>
      <w:numFmt w:val="decimal"/>
      <w:lvlText w:val="%1."/>
      <w:lvlJc w:val="left"/>
      <w:pPr>
        <w:tabs>
          <w:tab w:val="num" w:pos="720"/>
        </w:tabs>
        <w:ind w:left="720" w:hanging="360"/>
      </w:pPr>
      <w:rPr>
        <w:rFonts w:hint="default"/>
      </w:rPr>
    </w:lvl>
    <w:lvl w:ilvl="1" w:tplc="383EFE88" w:tentative="1">
      <w:start w:val="1"/>
      <w:numFmt w:val="decimal"/>
      <w:lvlText w:val="%2."/>
      <w:lvlJc w:val="left"/>
      <w:pPr>
        <w:tabs>
          <w:tab w:val="num" w:pos="1440"/>
        </w:tabs>
        <w:ind w:left="1440" w:hanging="360"/>
      </w:pPr>
    </w:lvl>
    <w:lvl w:ilvl="2" w:tplc="61AEB520" w:tentative="1">
      <w:start w:val="1"/>
      <w:numFmt w:val="decimal"/>
      <w:lvlText w:val="%3."/>
      <w:lvlJc w:val="left"/>
      <w:pPr>
        <w:tabs>
          <w:tab w:val="num" w:pos="2160"/>
        </w:tabs>
        <w:ind w:left="2160" w:hanging="360"/>
      </w:pPr>
    </w:lvl>
    <w:lvl w:ilvl="3" w:tplc="26329278" w:tentative="1">
      <w:start w:val="1"/>
      <w:numFmt w:val="decimal"/>
      <w:lvlText w:val="%4."/>
      <w:lvlJc w:val="left"/>
      <w:pPr>
        <w:tabs>
          <w:tab w:val="num" w:pos="2880"/>
        </w:tabs>
        <w:ind w:left="2880" w:hanging="360"/>
      </w:pPr>
    </w:lvl>
    <w:lvl w:ilvl="4" w:tplc="AED6CF08" w:tentative="1">
      <w:start w:val="1"/>
      <w:numFmt w:val="decimal"/>
      <w:lvlText w:val="%5."/>
      <w:lvlJc w:val="left"/>
      <w:pPr>
        <w:tabs>
          <w:tab w:val="num" w:pos="3600"/>
        </w:tabs>
        <w:ind w:left="3600" w:hanging="360"/>
      </w:pPr>
    </w:lvl>
    <w:lvl w:ilvl="5" w:tplc="0AACA4BA" w:tentative="1">
      <w:start w:val="1"/>
      <w:numFmt w:val="decimal"/>
      <w:lvlText w:val="%6."/>
      <w:lvlJc w:val="left"/>
      <w:pPr>
        <w:tabs>
          <w:tab w:val="num" w:pos="4320"/>
        </w:tabs>
        <w:ind w:left="4320" w:hanging="360"/>
      </w:pPr>
    </w:lvl>
    <w:lvl w:ilvl="6" w:tplc="ECDEBA9C" w:tentative="1">
      <w:start w:val="1"/>
      <w:numFmt w:val="decimal"/>
      <w:lvlText w:val="%7."/>
      <w:lvlJc w:val="left"/>
      <w:pPr>
        <w:tabs>
          <w:tab w:val="num" w:pos="5040"/>
        </w:tabs>
        <w:ind w:left="5040" w:hanging="360"/>
      </w:pPr>
    </w:lvl>
    <w:lvl w:ilvl="7" w:tplc="8794C5AA" w:tentative="1">
      <w:start w:val="1"/>
      <w:numFmt w:val="decimal"/>
      <w:lvlText w:val="%8."/>
      <w:lvlJc w:val="left"/>
      <w:pPr>
        <w:tabs>
          <w:tab w:val="num" w:pos="5760"/>
        </w:tabs>
        <w:ind w:left="5760" w:hanging="360"/>
      </w:pPr>
    </w:lvl>
    <w:lvl w:ilvl="8" w:tplc="9D762EEC" w:tentative="1">
      <w:start w:val="1"/>
      <w:numFmt w:val="decimal"/>
      <w:lvlText w:val="%9."/>
      <w:lvlJc w:val="left"/>
      <w:pPr>
        <w:tabs>
          <w:tab w:val="num" w:pos="6480"/>
        </w:tabs>
        <w:ind w:left="6480" w:hanging="360"/>
      </w:pPr>
    </w:lvl>
  </w:abstractNum>
  <w:abstractNum w:abstractNumId="38" w15:restartNumberingAfterBreak="0">
    <w:nsid w:val="7D545B37"/>
    <w:multiLevelType w:val="hybridMultilevel"/>
    <w:tmpl w:val="BCAA7DD8"/>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0"/>
  </w:num>
  <w:num w:numId="3">
    <w:abstractNumId w:val="35"/>
  </w:num>
  <w:num w:numId="4">
    <w:abstractNumId w:val="34"/>
  </w:num>
  <w:num w:numId="5">
    <w:abstractNumId w:val="32"/>
  </w:num>
  <w:num w:numId="6">
    <w:abstractNumId w:val="31"/>
  </w:num>
  <w:num w:numId="7">
    <w:abstractNumId w:val="11"/>
  </w:num>
  <w:num w:numId="8">
    <w:abstractNumId w:val="10"/>
  </w:num>
  <w:num w:numId="9">
    <w:abstractNumId w:val="15"/>
  </w:num>
  <w:num w:numId="10">
    <w:abstractNumId w:val="4"/>
  </w:num>
  <w:num w:numId="11">
    <w:abstractNumId w:val="21"/>
  </w:num>
  <w:num w:numId="12">
    <w:abstractNumId w:val="18"/>
  </w:num>
  <w:num w:numId="13">
    <w:abstractNumId w:val="16"/>
  </w:num>
  <w:num w:numId="14">
    <w:abstractNumId w:val="22"/>
  </w:num>
  <w:num w:numId="15">
    <w:abstractNumId w:val="24"/>
  </w:num>
  <w:num w:numId="16">
    <w:abstractNumId w:val="33"/>
  </w:num>
  <w:num w:numId="17">
    <w:abstractNumId w:val="7"/>
  </w:num>
  <w:num w:numId="18">
    <w:abstractNumId w:val="28"/>
  </w:num>
  <w:num w:numId="19">
    <w:abstractNumId w:val="38"/>
  </w:num>
  <w:num w:numId="20">
    <w:abstractNumId w:val="9"/>
  </w:num>
  <w:num w:numId="21">
    <w:abstractNumId w:val="23"/>
  </w:num>
  <w:num w:numId="22">
    <w:abstractNumId w:val="36"/>
  </w:num>
  <w:num w:numId="23">
    <w:abstractNumId w:val="0"/>
  </w:num>
  <w:num w:numId="24">
    <w:abstractNumId w:val="19"/>
  </w:num>
  <w:num w:numId="25">
    <w:abstractNumId w:val="30"/>
  </w:num>
  <w:num w:numId="26">
    <w:abstractNumId w:val="8"/>
  </w:num>
  <w:num w:numId="27">
    <w:abstractNumId w:val="6"/>
  </w:num>
  <w:num w:numId="28">
    <w:abstractNumId w:val="12"/>
  </w:num>
  <w:num w:numId="29">
    <w:abstractNumId w:val="26"/>
  </w:num>
  <w:num w:numId="30">
    <w:abstractNumId w:val="17"/>
  </w:num>
  <w:num w:numId="31">
    <w:abstractNumId w:val="3"/>
  </w:num>
  <w:num w:numId="32">
    <w:abstractNumId w:val="1"/>
  </w:num>
  <w:num w:numId="33">
    <w:abstractNumId w:val="25"/>
  </w:num>
  <w:num w:numId="34">
    <w:abstractNumId w:val="27"/>
  </w:num>
  <w:num w:numId="35">
    <w:abstractNumId w:val="29"/>
  </w:num>
  <w:num w:numId="36">
    <w:abstractNumId w:val="14"/>
  </w:num>
  <w:num w:numId="37">
    <w:abstractNumId w:val="2"/>
  </w:num>
  <w:num w:numId="38">
    <w:abstractNumId w:val="5"/>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651BCD"/>
    <w:rsid w:val="002B0135"/>
    <w:rsid w:val="004654CE"/>
    <w:rsid w:val="005520FD"/>
    <w:rsid w:val="00651BCD"/>
    <w:rsid w:val="0069787F"/>
    <w:rsid w:val="0075638C"/>
    <w:rsid w:val="009F20E3"/>
    <w:rsid w:val="00A040D3"/>
    <w:rsid w:val="00A36FEC"/>
    <w:rsid w:val="00BF3EF4"/>
    <w:rsid w:val="00D4198F"/>
    <w:rsid w:val="00DD28CD"/>
    <w:rsid w:val="00E67AAE"/>
    <w:rsid w:val="00EA33F5"/>
    <w:rsid w:val="00EE1BD4"/>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1" type="connector" idref="#_x0000_s1033"/>
        <o:r id="V:Rule2" type="connector" idref="#_x0000_s1032"/>
        <o:r id="V:Rule3" type="connector" idref="#_x0000_s1031"/>
      </o:rules>
    </o:shapelayout>
  </w:shapeDefaults>
  <w:decimalSymbol w:val="."/>
  <w:listSeparator w:val=","/>
  <w15:docId w15:val="{DFDE29EE-8A79-4AB0-BD53-7688F9990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BCD"/>
    <w:pPr>
      <w:spacing w:after="0" w:line="240" w:lineRule="auto"/>
    </w:pPr>
    <w:rPr>
      <w:rFonts w:ascii="Times New Roman" w:eastAsia="Times New Roman" w:hAnsi="Times New Roman" w:cs="Times New Roman"/>
      <w:sz w:val="20"/>
      <w:szCs w:val="20"/>
      <w:lang w:val="en-US" w:eastAsia="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98F"/>
    <w:pPr>
      <w:spacing w:after="200" w:line="276" w:lineRule="auto"/>
      <w:ind w:left="720"/>
      <w:contextualSpacing/>
    </w:pPr>
    <w:rPr>
      <w:rFonts w:asciiTheme="minorHAnsi" w:eastAsiaTheme="minorHAnsi" w:hAnsiTheme="minorHAnsi" w:cstheme="minorBidi"/>
      <w:sz w:val="22"/>
      <w:szCs w:val="22"/>
      <w:lang w:val="en-PH" w:eastAsia="en-US"/>
    </w:rPr>
  </w:style>
  <w:style w:type="paragraph" w:styleId="BalloonText">
    <w:name w:val="Balloon Text"/>
    <w:basedOn w:val="Normal"/>
    <w:link w:val="BalloonTextChar"/>
    <w:uiPriority w:val="99"/>
    <w:semiHidden/>
    <w:unhideWhenUsed/>
    <w:rsid w:val="00EE1BD4"/>
    <w:rPr>
      <w:rFonts w:ascii="Tahoma" w:hAnsi="Tahoma" w:cs="Tahoma"/>
      <w:sz w:val="16"/>
      <w:szCs w:val="16"/>
    </w:rPr>
  </w:style>
  <w:style w:type="character" w:customStyle="1" w:styleId="BalloonTextChar">
    <w:name w:val="Balloon Text Char"/>
    <w:basedOn w:val="DefaultParagraphFont"/>
    <w:link w:val="BalloonText"/>
    <w:uiPriority w:val="99"/>
    <w:semiHidden/>
    <w:rsid w:val="00EE1BD4"/>
    <w:rPr>
      <w:rFonts w:ascii="Tahoma" w:eastAsia="Times New Roman" w:hAnsi="Tahoma" w:cs="Tahoma"/>
      <w:sz w:val="16"/>
      <w:szCs w:val="16"/>
      <w:lang w:val="en-US" w:eastAsia="en-PH"/>
    </w:rPr>
  </w:style>
  <w:style w:type="table" w:styleId="TableGrid">
    <w:name w:val="Table Grid"/>
    <w:basedOn w:val="TableNormal"/>
    <w:uiPriority w:val="59"/>
    <w:rsid w:val="00EE1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1059">
      <w:bodyDiv w:val="1"/>
      <w:marLeft w:val="0"/>
      <w:marRight w:val="0"/>
      <w:marTop w:val="0"/>
      <w:marBottom w:val="0"/>
      <w:divBdr>
        <w:top w:val="none" w:sz="0" w:space="0" w:color="auto"/>
        <w:left w:val="none" w:sz="0" w:space="0" w:color="auto"/>
        <w:bottom w:val="none" w:sz="0" w:space="0" w:color="auto"/>
        <w:right w:val="none" w:sz="0" w:space="0" w:color="auto"/>
      </w:divBdr>
      <w:divsChild>
        <w:div w:id="538055090">
          <w:marLeft w:val="274"/>
          <w:marRight w:val="0"/>
          <w:marTop w:val="0"/>
          <w:marBottom w:val="0"/>
          <w:divBdr>
            <w:top w:val="none" w:sz="0" w:space="0" w:color="auto"/>
            <w:left w:val="none" w:sz="0" w:space="0" w:color="auto"/>
            <w:bottom w:val="none" w:sz="0" w:space="0" w:color="auto"/>
            <w:right w:val="none" w:sz="0" w:space="0" w:color="auto"/>
          </w:divBdr>
        </w:div>
        <w:div w:id="1759669527">
          <w:marLeft w:val="274"/>
          <w:marRight w:val="0"/>
          <w:marTop w:val="0"/>
          <w:marBottom w:val="0"/>
          <w:divBdr>
            <w:top w:val="none" w:sz="0" w:space="0" w:color="auto"/>
            <w:left w:val="none" w:sz="0" w:space="0" w:color="auto"/>
            <w:bottom w:val="none" w:sz="0" w:space="0" w:color="auto"/>
            <w:right w:val="none" w:sz="0" w:space="0" w:color="auto"/>
          </w:divBdr>
        </w:div>
        <w:div w:id="757554447">
          <w:marLeft w:val="274"/>
          <w:marRight w:val="0"/>
          <w:marTop w:val="0"/>
          <w:marBottom w:val="0"/>
          <w:divBdr>
            <w:top w:val="none" w:sz="0" w:space="0" w:color="auto"/>
            <w:left w:val="none" w:sz="0" w:space="0" w:color="auto"/>
            <w:bottom w:val="none" w:sz="0" w:space="0" w:color="auto"/>
            <w:right w:val="none" w:sz="0" w:space="0" w:color="auto"/>
          </w:divBdr>
        </w:div>
        <w:div w:id="796070520">
          <w:marLeft w:val="274"/>
          <w:marRight w:val="0"/>
          <w:marTop w:val="0"/>
          <w:marBottom w:val="0"/>
          <w:divBdr>
            <w:top w:val="none" w:sz="0" w:space="0" w:color="auto"/>
            <w:left w:val="none" w:sz="0" w:space="0" w:color="auto"/>
            <w:bottom w:val="none" w:sz="0" w:space="0" w:color="auto"/>
            <w:right w:val="none" w:sz="0" w:space="0" w:color="auto"/>
          </w:divBdr>
        </w:div>
        <w:div w:id="1378167579">
          <w:marLeft w:val="360"/>
          <w:marRight w:val="0"/>
          <w:marTop w:val="0"/>
          <w:marBottom w:val="0"/>
          <w:divBdr>
            <w:top w:val="none" w:sz="0" w:space="0" w:color="auto"/>
            <w:left w:val="none" w:sz="0" w:space="0" w:color="auto"/>
            <w:bottom w:val="none" w:sz="0" w:space="0" w:color="auto"/>
            <w:right w:val="none" w:sz="0" w:space="0" w:color="auto"/>
          </w:divBdr>
        </w:div>
        <w:div w:id="787237382">
          <w:marLeft w:val="360"/>
          <w:marRight w:val="0"/>
          <w:marTop w:val="0"/>
          <w:marBottom w:val="0"/>
          <w:divBdr>
            <w:top w:val="none" w:sz="0" w:space="0" w:color="auto"/>
            <w:left w:val="none" w:sz="0" w:space="0" w:color="auto"/>
            <w:bottom w:val="none" w:sz="0" w:space="0" w:color="auto"/>
            <w:right w:val="none" w:sz="0" w:space="0" w:color="auto"/>
          </w:divBdr>
        </w:div>
        <w:div w:id="1781799461">
          <w:marLeft w:val="360"/>
          <w:marRight w:val="0"/>
          <w:marTop w:val="0"/>
          <w:marBottom w:val="0"/>
          <w:divBdr>
            <w:top w:val="none" w:sz="0" w:space="0" w:color="auto"/>
            <w:left w:val="none" w:sz="0" w:space="0" w:color="auto"/>
            <w:bottom w:val="none" w:sz="0" w:space="0" w:color="auto"/>
            <w:right w:val="none" w:sz="0" w:space="0" w:color="auto"/>
          </w:divBdr>
        </w:div>
        <w:div w:id="380398621">
          <w:marLeft w:val="360"/>
          <w:marRight w:val="0"/>
          <w:marTop w:val="0"/>
          <w:marBottom w:val="0"/>
          <w:divBdr>
            <w:top w:val="none" w:sz="0" w:space="0" w:color="auto"/>
            <w:left w:val="none" w:sz="0" w:space="0" w:color="auto"/>
            <w:bottom w:val="none" w:sz="0" w:space="0" w:color="auto"/>
            <w:right w:val="none" w:sz="0" w:space="0" w:color="auto"/>
          </w:divBdr>
        </w:div>
        <w:div w:id="1191408922">
          <w:marLeft w:val="360"/>
          <w:marRight w:val="0"/>
          <w:marTop w:val="0"/>
          <w:marBottom w:val="0"/>
          <w:divBdr>
            <w:top w:val="none" w:sz="0" w:space="0" w:color="auto"/>
            <w:left w:val="none" w:sz="0" w:space="0" w:color="auto"/>
            <w:bottom w:val="none" w:sz="0" w:space="0" w:color="auto"/>
            <w:right w:val="none" w:sz="0" w:space="0" w:color="auto"/>
          </w:divBdr>
        </w:div>
        <w:div w:id="386297409">
          <w:marLeft w:val="360"/>
          <w:marRight w:val="0"/>
          <w:marTop w:val="0"/>
          <w:marBottom w:val="0"/>
          <w:divBdr>
            <w:top w:val="none" w:sz="0" w:space="0" w:color="auto"/>
            <w:left w:val="none" w:sz="0" w:space="0" w:color="auto"/>
            <w:bottom w:val="none" w:sz="0" w:space="0" w:color="auto"/>
            <w:right w:val="none" w:sz="0" w:space="0" w:color="auto"/>
          </w:divBdr>
        </w:div>
        <w:div w:id="1298756543">
          <w:marLeft w:val="360"/>
          <w:marRight w:val="0"/>
          <w:marTop w:val="0"/>
          <w:marBottom w:val="0"/>
          <w:divBdr>
            <w:top w:val="none" w:sz="0" w:space="0" w:color="auto"/>
            <w:left w:val="none" w:sz="0" w:space="0" w:color="auto"/>
            <w:bottom w:val="none" w:sz="0" w:space="0" w:color="auto"/>
            <w:right w:val="none" w:sz="0" w:space="0" w:color="auto"/>
          </w:divBdr>
        </w:div>
        <w:div w:id="463931816">
          <w:marLeft w:val="360"/>
          <w:marRight w:val="0"/>
          <w:marTop w:val="0"/>
          <w:marBottom w:val="0"/>
          <w:divBdr>
            <w:top w:val="none" w:sz="0" w:space="0" w:color="auto"/>
            <w:left w:val="none" w:sz="0" w:space="0" w:color="auto"/>
            <w:bottom w:val="none" w:sz="0" w:space="0" w:color="auto"/>
            <w:right w:val="none" w:sz="0" w:space="0" w:color="auto"/>
          </w:divBdr>
        </w:div>
        <w:div w:id="2020622414">
          <w:marLeft w:val="360"/>
          <w:marRight w:val="0"/>
          <w:marTop w:val="0"/>
          <w:marBottom w:val="0"/>
          <w:divBdr>
            <w:top w:val="none" w:sz="0" w:space="0" w:color="auto"/>
            <w:left w:val="none" w:sz="0" w:space="0" w:color="auto"/>
            <w:bottom w:val="none" w:sz="0" w:space="0" w:color="auto"/>
            <w:right w:val="none" w:sz="0" w:space="0" w:color="auto"/>
          </w:divBdr>
        </w:div>
      </w:divsChild>
    </w:div>
    <w:div w:id="923152143">
      <w:bodyDiv w:val="1"/>
      <w:marLeft w:val="0"/>
      <w:marRight w:val="0"/>
      <w:marTop w:val="0"/>
      <w:marBottom w:val="0"/>
      <w:divBdr>
        <w:top w:val="none" w:sz="0" w:space="0" w:color="auto"/>
        <w:left w:val="none" w:sz="0" w:space="0" w:color="auto"/>
        <w:bottom w:val="none" w:sz="0" w:space="0" w:color="auto"/>
        <w:right w:val="none" w:sz="0" w:space="0" w:color="auto"/>
      </w:divBdr>
    </w:div>
    <w:div w:id="1114860607">
      <w:bodyDiv w:val="1"/>
      <w:marLeft w:val="0"/>
      <w:marRight w:val="0"/>
      <w:marTop w:val="0"/>
      <w:marBottom w:val="0"/>
      <w:divBdr>
        <w:top w:val="none" w:sz="0" w:space="0" w:color="auto"/>
        <w:left w:val="none" w:sz="0" w:space="0" w:color="auto"/>
        <w:bottom w:val="none" w:sz="0" w:space="0" w:color="auto"/>
        <w:right w:val="none" w:sz="0" w:space="0" w:color="auto"/>
      </w:divBdr>
    </w:div>
    <w:div w:id="211924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DBB41C-538C-4BC2-A8A5-66F1D9D91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zenia</dc:creator>
  <cp:lastModifiedBy>rhina</cp:lastModifiedBy>
  <cp:revision>7</cp:revision>
  <cp:lastPrinted>2016-10-20T05:22:00Z</cp:lastPrinted>
  <dcterms:created xsi:type="dcterms:W3CDTF">2016-10-19T08:27:00Z</dcterms:created>
  <dcterms:modified xsi:type="dcterms:W3CDTF">2016-10-20T05:22:00Z</dcterms:modified>
</cp:coreProperties>
</file>